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5CF" w:rsidRDefault="00F965CF" w:rsidP="00F965CF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4"/>
          <w:szCs w:val="24"/>
        </w:rPr>
      </w:pPr>
      <w:r w:rsidRPr="00854F80">
        <w:rPr>
          <w:rFonts w:ascii="Times New Roman" w:hAnsi="Times New Roman"/>
          <w:b/>
          <w:sz w:val="24"/>
          <w:szCs w:val="24"/>
        </w:rPr>
        <w:t xml:space="preserve">X-Ray crystal structure </w:t>
      </w:r>
      <w:r w:rsidRPr="005279E6">
        <w:rPr>
          <w:rFonts w:ascii="Times New Roman" w:hAnsi="Times New Roman"/>
          <w:b/>
          <w:sz w:val="24"/>
          <w:szCs w:val="24"/>
        </w:rPr>
        <w:t>data for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965CF">
        <w:rPr>
          <w:rFonts w:ascii="Times New Roman" w:hAnsi="Times New Roman"/>
          <w:b/>
          <w:sz w:val="24"/>
          <w:szCs w:val="24"/>
        </w:rPr>
        <w:t>(46) (</w:t>
      </w:r>
      <w:r w:rsidRPr="00F965CF">
        <w:rPr>
          <w:rFonts w:ascii="Times New Roman" w:hAnsi="Times New Roman"/>
          <w:b/>
          <w:i/>
          <w:sz w:val="24"/>
          <w:szCs w:val="24"/>
        </w:rPr>
        <w:t>Z</w:t>
      </w:r>
      <w:r w:rsidRPr="00F965CF">
        <w:rPr>
          <w:rFonts w:ascii="Times New Roman" w:hAnsi="Times New Roman"/>
          <w:b/>
          <w:sz w:val="24"/>
          <w:szCs w:val="24"/>
        </w:rPr>
        <w:t>)-4-Chloro-3-(2-oxo-2-phenylethylidene</w:t>
      </w:r>
      <w:proofErr w:type="gramStart"/>
      <w:r w:rsidRPr="00F965CF">
        <w:rPr>
          <w:rFonts w:ascii="Times New Roman" w:hAnsi="Times New Roman"/>
          <w:b/>
          <w:sz w:val="24"/>
          <w:szCs w:val="24"/>
        </w:rPr>
        <w:t>)indolin</w:t>
      </w:r>
      <w:proofErr w:type="gramEnd"/>
      <w:r w:rsidRPr="00F965CF">
        <w:rPr>
          <w:rFonts w:ascii="Times New Roman" w:hAnsi="Times New Roman"/>
          <w:b/>
          <w:sz w:val="24"/>
          <w:szCs w:val="24"/>
        </w:rPr>
        <w:t>-2-one</w:t>
      </w:r>
    </w:p>
    <w:p w:rsidR="008C7407" w:rsidRDefault="00A07AD3" w:rsidP="008C7407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267.6pt;height:200.95pt">
            <v:imagedata r:id="rId5" o:title="46_ORTEP"/>
          </v:shape>
        </w:pic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CG Times (W1)" w:hAnsi="CG Times (W1)" w:cs="CG Times (W1)"/>
          <w:sz w:val="20"/>
          <w:szCs w:val="20"/>
        </w:rPr>
        <w:t>Table 1.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</w:t>
      </w:r>
      <w:proofErr w:type="gramStart"/>
      <w:r>
        <w:rPr>
          <w:rFonts w:ascii="CG Times (W1)" w:hAnsi="CG Times (W1)" w:cs="CG Times (W1)"/>
          <w:sz w:val="20"/>
          <w:szCs w:val="20"/>
        </w:rPr>
        <w:t xml:space="preserve">Crystal data and structure refinement for </w:t>
      </w:r>
      <w:r w:rsidR="008C7407" w:rsidRPr="008C7407">
        <w:rPr>
          <w:rFonts w:ascii="CG Times (W1)" w:hAnsi="CG Times (W1)" w:cs="CG Times (W1)"/>
          <w:b/>
          <w:sz w:val="20"/>
          <w:szCs w:val="20"/>
        </w:rPr>
        <w:t>46</w:t>
      </w:r>
      <w:r>
        <w:rPr>
          <w:rFonts w:ascii="CG Times (W1)" w:hAnsi="CG Times (W1)" w:cs="CG Times (W1)"/>
          <w:sz w:val="20"/>
          <w:szCs w:val="20"/>
        </w:rPr>
        <w:t>.</w:t>
      </w:r>
      <w:proofErr w:type="gramEnd"/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Identification code </w:t>
      </w:r>
      <w:r>
        <w:rPr>
          <w:rFonts w:ascii="CG Times (W1)" w:hAnsi="CG Times (W1)" w:cs="CG Times (W1)"/>
          <w:sz w:val="20"/>
          <w:szCs w:val="20"/>
        </w:rPr>
        <w:tab/>
        <w:t>ohj268p-1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Empirical formula </w:t>
      </w:r>
      <w:r>
        <w:rPr>
          <w:rFonts w:ascii="CG Times (W1)" w:hAnsi="CG Times (W1)" w:cs="CG Times (W1)"/>
          <w:sz w:val="20"/>
          <w:szCs w:val="20"/>
        </w:rPr>
        <w:tab/>
        <w:t>C16 H10 Cl N O2</w:t>
      </w:r>
      <w:bookmarkStart w:id="0" w:name="_GoBack"/>
      <w:bookmarkEnd w:id="0"/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Formula weight </w:t>
      </w:r>
      <w:r>
        <w:rPr>
          <w:rFonts w:ascii="CG Times (W1)" w:hAnsi="CG Times (W1)" w:cs="CG Times (W1)"/>
          <w:sz w:val="20"/>
          <w:szCs w:val="20"/>
        </w:rPr>
        <w:tab/>
        <w:t>283.70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Temperature </w:t>
      </w:r>
      <w:r>
        <w:rPr>
          <w:rFonts w:ascii="CG Times (W1)" w:hAnsi="CG Times (W1)" w:cs="CG Times (W1)"/>
          <w:sz w:val="20"/>
          <w:szCs w:val="20"/>
        </w:rPr>
        <w:tab/>
        <w:t>100(2) K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Wavelength </w:t>
      </w:r>
      <w:r>
        <w:rPr>
          <w:rFonts w:ascii="CG Times (W1)" w:hAnsi="CG Times (W1)" w:cs="CG Times (W1)"/>
          <w:sz w:val="20"/>
          <w:szCs w:val="20"/>
        </w:rPr>
        <w:tab/>
        <w:t>0.71073 Å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Crystal system </w:t>
      </w:r>
      <w:r>
        <w:rPr>
          <w:rFonts w:ascii="CG Times (W1)" w:hAnsi="CG Times (W1)" w:cs="CG Times (W1)"/>
          <w:sz w:val="20"/>
          <w:szCs w:val="20"/>
        </w:rPr>
        <w:tab/>
        <w:t>Triclinic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Space group </w:t>
      </w:r>
      <w:r>
        <w:rPr>
          <w:rFonts w:ascii="CG Times (W1)" w:hAnsi="CG Times (W1)" w:cs="CG Times (W1)"/>
          <w:sz w:val="20"/>
          <w:szCs w:val="20"/>
        </w:rPr>
        <w:tab/>
        <w:t>P-1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Unit cell dimensions</w:t>
      </w:r>
      <w:r>
        <w:rPr>
          <w:rFonts w:ascii="CG Times (W1)" w:hAnsi="CG Times (W1)" w:cs="CG Times (W1)"/>
          <w:sz w:val="20"/>
          <w:szCs w:val="20"/>
        </w:rPr>
        <w:tab/>
        <w:t>a = 5.3737(8)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</w:t>
      </w:r>
      <w:r>
        <w:rPr>
          <w:rFonts w:ascii="CG Times (W1)" w:hAnsi="CG Times (W1)" w:cs="CG Times (W1)"/>
          <w:sz w:val="20"/>
          <w:szCs w:val="20"/>
        </w:rPr>
        <w:t>= 98.268(5</w:t>
      </w:r>
      <w:proofErr w:type="gramStart"/>
      <w:r>
        <w:rPr>
          <w:rFonts w:ascii="CG Times (W1)" w:hAnsi="CG Times (W1)" w:cs="CG Times (W1)"/>
          <w:sz w:val="20"/>
          <w:szCs w:val="20"/>
        </w:rPr>
        <w:t>)°</w:t>
      </w:r>
      <w:proofErr w:type="gramEnd"/>
      <w:r>
        <w:rPr>
          <w:rFonts w:ascii="CG Times (W1)" w:hAnsi="CG Times (W1)" w:cs="CG Times (W1)"/>
          <w:sz w:val="20"/>
          <w:szCs w:val="20"/>
        </w:rPr>
        <w:t>.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b = 10.8985(17)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</w:t>
      </w:r>
      <w:r>
        <w:rPr>
          <w:rFonts w:ascii="CG Times (W1)" w:hAnsi="CG Times (W1)" w:cs="CG Times (W1)"/>
          <w:sz w:val="20"/>
          <w:szCs w:val="20"/>
        </w:rPr>
        <w:t>= 99.008(5</w:t>
      </w:r>
      <w:proofErr w:type="gramStart"/>
      <w:r>
        <w:rPr>
          <w:rFonts w:ascii="CG Times (W1)" w:hAnsi="CG Times (W1)" w:cs="CG Times (W1)"/>
          <w:sz w:val="20"/>
          <w:szCs w:val="20"/>
        </w:rPr>
        <w:t>)°</w:t>
      </w:r>
      <w:proofErr w:type="gramEnd"/>
      <w:r>
        <w:rPr>
          <w:rFonts w:ascii="CG Times (W1)" w:hAnsi="CG Times (W1)" w:cs="CG Times (W1)"/>
          <w:sz w:val="20"/>
          <w:szCs w:val="20"/>
        </w:rPr>
        <w:t>.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c = 11.5417(18) Å</w:t>
      </w:r>
      <w:r>
        <w:rPr>
          <w:rFonts w:ascii="CG Times (W1)" w:hAnsi="CG Times (W1)" w:cs="CG Times (W1)"/>
          <w:sz w:val="20"/>
          <w:szCs w:val="20"/>
        </w:rPr>
        <w:tab/>
      </w:r>
      <w:r>
        <w:rPr>
          <w:rFonts w:ascii="Symbol" w:hAnsi="Symbol" w:cs="Symbol"/>
          <w:sz w:val="20"/>
          <w:szCs w:val="20"/>
        </w:rPr>
        <w:t></w:t>
      </w:r>
      <w:r>
        <w:rPr>
          <w:rFonts w:ascii="CG Times (W1)" w:hAnsi="CG Times (W1)" w:cs="CG Times (W1)"/>
          <w:sz w:val="20"/>
          <w:szCs w:val="20"/>
        </w:rPr>
        <w:t xml:space="preserve"> = 100.544(5</w:t>
      </w:r>
      <w:proofErr w:type="gramStart"/>
      <w:r>
        <w:rPr>
          <w:rFonts w:ascii="CG Times (W1)" w:hAnsi="CG Times (W1)" w:cs="CG Times (W1)"/>
          <w:sz w:val="20"/>
          <w:szCs w:val="20"/>
        </w:rPr>
        <w:t>)°</w:t>
      </w:r>
      <w:proofErr w:type="gramEnd"/>
      <w:r>
        <w:rPr>
          <w:rFonts w:ascii="CG Times (W1)" w:hAnsi="CG Times (W1)" w:cs="CG Times (W1)"/>
          <w:sz w:val="20"/>
          <w:szCs w:val="20"/>
        </w:rPr>
        <w:t>.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Volume</w:t>
      </w:r>
      <w:r>
        <w:rPr>
          <w:rFonts w:ascii="CG Times (W1)" w:hAnsi="CG Times (W1)" w:cs="CG Times (W1)"/>
          <w:sz w:val="20"/>
          <w:szCs w:val="20"/>
        </w:rPr>
        <w:tab/>
        <w:t>645.90(17) Å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Z</w:t>
      </w:r>
      <w:r>
        <w:rPr>
          <w:rFonts w:ascii="CG Times (W1)" w:hAnsi="CG Times (W1)" w:cs="CG Times (W1)"/>
          <w:sz w:val="20"/>
          <w:szCs w:val="20"/>
        </w:rPr>
        <w:tab/>
        <w:t>2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Density (calculated)</w:t>
      </w:r>
      <w:r>
        <w:rPr>
          <w:rFonts w:ascii="CG Times (W1)" w:hAnsi="CG Times (W1)" w:cs="CG Times (W1)"/>
          <w:sz w:val="20"/>
          <w:szCs w:val="20"/>
        </w:rPr>
        <w:tab/>
        <w:t>1.459 Mg/m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Absorption coefficient</w:t>
      </w:r>
      <w:r>
        <w:rPr>
          <w:rFonts w:ascii="CG Times (W1)" w:hAnsi="CG Times (W1)" w:cs="CG Times (W1)"/>
          <w:sz w:val="20"/>
          <w:szCs w:val="20"/>
        </w:rPr>
        <w:tab/>
        <w:t>0.295 mm</w:t>
      </w:r>
      <w:r>
        <w:rPr>
          <w:rFonts w:ascii="CG Times (W1)" w:hAnsi="CG Times (W1)" w:cs="CG Times (W1)"/>
          <w:position w:val="6"/>
          <w:sz w:val="14"/>
          <w:szCs w:val="14"/>
        </w:rPr>
        <w:t>-1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F(</w:t>
      </w:r>
      <w:proofErr w:type="gramEnd"/>
      <w:r>
        <w:rPr>
          <w:rFonts w:ascii="CG Times (W1)" w:hAnsi="CG Times (W1)" w:cs="CG Times (W1)"/>
          <w:sz w:val="20"/>
          <w:szCs w:val="20"/>
        </w:rPr>
        <w:t>000)</w:t>
      </w:r>
      <w:r>
        <w:rPr>
          <w:rFonts w:ascii="CG Times (W1)" w:hAnsi="CG Times (W1)" w:cs="CG Times (W1)"/>
          <w:sz w:val="20"/>
          <w:szCs w:val="20"/>
        </w:rPr>
        <w:tab/>
        <w:t>292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Crystal size</w:t>
      </w:r>
      <w:r>
        <w:rPr>
          <w:rFonts w:ascii="CG Times (W1)" w:hAnsi="CG Times (W1)" w:cs="CG Times (W1)"/>
          <w:sz w:val="20"/>
          <w:szCs w:val="20"/>
        </w:rPr>
        <w:tab/>
        <w:t>0.32 x 0.10 x 0.10 mm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Theta range for data collection</w:t>
      </w:r>
      <w:r>
        <w:rPr>
          <w:rFonts w:ascii="CG Times (W1)" w:hAnsi="CG Times (W1)" w:cs="CG Times (W1)"/>
          <w:sz w:val="20"/>
          <w:szCs w:val="20"/>
        </w:rPr>
        <w:tab/>
        <w:t>1.82 to 27.86°.</w:t>
      </w:r>
      <w:proofErr w:type="gramEnd"/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Index ranges</w:t>
      </w:r>
      <w:r>
        <w:rPr>
          <w:rFonts w:ascii="CG Times (W1)" w:hAnsi="CG Times (W1)" w:cs="CG Times (W1)"/>
          <w:sz w:val="20"/>
          <w:szCs w:val="20"/>
        </w:rPr>
        <w:tab/>
        <w:t>-6&lt;=h&lt;=6, -14&lt;=k&lt;=14, -13&lt;=l&lt;=14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Reflections collected</w:t>
      </w:r>
      <w:r>
        <w:rPr>
          <w:rFonts w:ascii="CG Times (W1)" w:hAnsi="CG Times (W1)" w:cs="CG Times (W1)"/>
          <w:sz w:val="20"/>
          <w:szCs w:val="20"/>
        </w:rPr>
        <w:tab/>
        <w:t>8230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Independent reflections</w:t>
      </w:r>
      <w:r>
        <w:rPr>
          <w:rFonts w:ascii="CG Times (W1)" w:hAnsi="CG Times (W1)" w:cs="CG Times (W1)"/>
          <w:sz w:val="20"/>
          <w:szCs w:val="20"/>
        </w:rPr>
        <w:tab/>
        <w:t>8230 [</w:t>
      </w:r>
      <w:proofErr w:type="gramStart"/>
      <w:r>
        <w:rPr>
          <w:rFonts w:ascii="CG Times (W1)" w:hAnsi="CG Times (W1)" w:cs="CG Times (W1)"/>
          <w:sz w:val="20"/>
          <w:szCs w:val="20"/>
        </w:rPr>
        <w:t>R(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int</w:t>
      </w:r>
      <w:proofErr w:type="spellEnd"/>
      <w:r>
        <w:rPr>
          <w:rFonts w:ascii="CG Times (W1)" w:hAnsi="CG Times (W1)" w:cs="CG Times (W1)"/>
          <w:sz w:val="20"/>
          <w:szCs w:val="20"/>
        </w:rPr>
        <w:t>) = 0.0000]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Completeness to theta = 25.00°</w:t>
      </w:r>
      <w:r>
        <w:rPr>
          <w:rFonts w:ascii="CG Times (W1)" w:hAnsi="CG Times (W1)" w:cs="CG Times (W1)"/>
          <w:sz w:val="20"/>
          <w:szCs w:val="20"/>
        </w:rPr>
        <w:tab/>
        <w:t xml:space="preserve">98.4 % 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lastRenderedPageBreak/>
        <w:t>Absorption correction</w:t>
      </w:r>
      <w:r>
        <w:rPr>
          <w:rFonts w:ascii="CG Times (W1)" w:hAnsi="CG Times (W1)" w:cs="CG Times (W1)"/>
          <w:sz w:val="20"/>
          <w:szCs w:val="20"/>
        </w:rPr>
        <w:tab/>
        <w:t>Semi-empirical from equivalents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Max. </w:t>
      </w:r>
      <w:proofErr w:type="gramStart"/>
      <w:r>
        <w:rPr>
          <w:rFonts w:ascii="CG Times (W1)" w:hAnsi="CG Times (W1)" w:cs="CG Times (W1)"/>
          <w:sz w:val="20"/>
          <w:szCs w:val="20"/>
        </w:rPr>
        <w:t>and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min. transmission</w:t>
      </w:r>
      <w:r>
        <w:rPr>
          <w:rFonts w:ascii="CG Times (W1)" w:hAnsi="CG Times (W1)" w:cs="CG Times (W1)"/>
          <w:sz w:val="20"/>
          <w:szCs w:val="20"/>
        </w:rPr>
        <w:tab/>
        <w:t>0.9711 and 0.9115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Refinement method</w:t>
      </w:r>
      <w:r>
        <w:rPr>
          <w:rFonts w:ascii="CG Times (W1)" w:hAnsi="CG Times (W1)" w:cs="CG Times (W1)"/>
          <w:sz w:val="20"/>
          <w:szCs w:val="20"/>
        </w:rPr>
        <w:tab/>
        <w:t>Full-matrix least-squares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Data / restraints / parameters</w:t>
      </w:r>
      <w:r>
        <w:rPr>
          <w:rFonts w:ascii="CG Times (W1)" w:hAnsi="CG Times (W1)" w:cs="CG Times (W1)"/>
          <w:sz w:val="20"/>
          <w:szCs w:val="20"/>
        </w:rPr>
        <w:tab/>
        <w:t>8230 / 0 / 182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Goodness-of-fit on F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ab/>
        <w:t>1.056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Final R indices [I&gt;</w:t>
      </w:r>
      <w:proofErr w:type="gramStart"/>
      <w:r>
        <w:rPr>
          <w:rFonts w:ascii="CG Times (W1)" w:hAnsi="CG Times (W1)" w:cs="CG Times (W1)"/>
          <w:sz w:val="20"/>
          <w:szCs w:val="20"/>
        </w:rPr>
        <w:t>2sigma(</w:t>
      </w:r>
      <w:proofErr w:type="gramEnd"/>
      <w:r>
        <w:rPr>
          <w:rFonts w:ascii="CG Times (W1)" w:hAnsi="CG Times (W1)" w:cs="CG Times (W1)"/>
          <w:sz w:val="20"/>
          <w:szCs w:val="20"/>
        </w:rPr>
        <w:t>I)]</w:t>
      </w:r>
      <w:r>
        <w:rPr>
          <w:rFonts w:ascii="CG Times (W1)" w:hAnsi="CG Times (W1)" w:cs="CG Times (W1)"/>
          <w:sz w:val="20"/>
          <w:szCs w:val="20"/>
        </w:rPr>
        <w:tab/>
        <w:t>R1 = 0.0551, wR2 = 0.1913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>R indices (all data)</w:t>
      </w:r>
      <w:r>
        <w:rPr>
          <w:rFonts w:ascii="CG Times (W1)" w:hAnsi="CG Times (W1)" w:cs="CG Times (W1)"/>
          <w:sz w:val="20"/>
          <w:szCs w:val="20"/>
        </w:rPr>
        <w:tab/>
        <w:t>R1 = 0.0602, wR2 = 0.1984</w:t>
      </w:r>
    </w:p>
    <w:p w:rsidR="005C44AD" w:rsidRDefault="00DF16AE">
      <w:pPr>
        <w:widowControl w:val="0"/>
        <w:tabs>
          <w:tab w:val="left" w:pos="4240"/>
          <w:tab w:val="left" w:pos="6800"/>
          <w:tab w:val="left" w:pos="8500"/>
          <w:tab w:val="left" w:pos="10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4"/>
          <w:szCs w:val="24"/>
        </w:rPr>
      </w:pPr>
      <w:r>
        <w:rPr>
          <w:rFonts w:ascii="CG Times (W1)" w:hAnsi="CG Times (W1)" w:cs="CG Times (W1)"/>
          <w:sz w:val="20"/>
          <w:szCs w:val="20"/>
        </w:rPr>
        <w:t xml:space="preserve">Largest diff. peak and </w:t>
      </w:r>
      <w:proofErr w:type="gramStart"/>
      <w:r>
        <w:rPr>
          <w:rFonts w:ascii="CG Times (W1)" w:hAnsi="CG Times (W1)" w:cs="CG Times (W1)"/>
          <w:sz w:val="20"/>
          <w:szCs w:val="20"/>
        </w:rPr>
        <w:t>hole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 xml:space="preserve">0.483 and -0.487 </w:t>
      </w:r>
      <w:proofErr w:type="spellStart"/>
      <w:r>
        <w:rPr>
          <w:rFonts w:ascii="CG Times (W1)" w:hAnsi="CG Times (W1)" w:cs="CG Times (W1)"/>
          <w:sz w:val="20"/>
          <w:szCs w:val="20"/>
        </w:rPr>
        <w:t>e.Å</w:t>
      </w:r>
      <w:proofErr w:type="spellEnd"/>
      <w:r>
        <w:rPr>
          <w:rFonts w:ascii="CG Times (W1)" w:hAnsi="CG Times (W1)" w:cs="CG Times (W1)"/>
          <w:position w:val="6"/>
          <w:sz w:val="14"/>
          <w:szCs w:val="14"/>
        </w:rPr>
        <w:t>-3</w:t>
      </w:r>
    </w:p>
    <w:p w:rsidR="005C44AD" w:rsidRDefault="00DF16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4"/>
          <w:szCs w:val="24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Table 2.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Atomic </w:t>
      </w:r>
      <w:proofErr w:type="gramStart"/>
      <w:r>
        <w:rPr>
          <w:rFonts w:ascii="CG Times (W1)" w:hAnsi="CG Times (W1)" w:cs="CG Times (W1)"/>
          <w:sz w:val="20"/>
          <w:szCs w:val="20"/>
        </w:rPr>
        <w:t>coordinates  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x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equivalent  isotropic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5C44AD" w:rsidRDefault="00DF16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ohj268p-1.  </w:t>
      </w:r>
      <w:proofErr w:type="gramStart"/>
      <w:r>
        <w:rPr>
          <w:rFonts w:ascii="CG Times (W1)" w:hAnsi="CG Times (W1)" w:cs="CG Times (W1)"/>
          <w:sz w:val="20"/>
          <w:szCs w:val="20"/>
        </w:rPr>
        <w:t>U(</w:t>
      </w:r>
      <w:proofErr w:type="spellStart"/>
      <w:proofErr w:type="gramEnd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) is defined as one third of  the trace of the </w:t>
      </w:r>
      <w:proofErr w:type="spellStart"/>
      <w:r>
        <w:rPr>
          <w:rFonts w:ascii="CG Times (W1)" w:hAnsi="CG Times (W1)" w:cs="CG Times (W1)"/>
          <w:sz w:val="20"/>
          <w:szCs w:val="20"/>
        </w:rPr>
        <w:t>orthogonalized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U</w:t>
      </w:r>
      <w:proofErr w:type="spellStart"/>
      <w:r>
        <w:rPr>
          <w:rFonts w:ascii="CG Times (W1)" w:hAnsi="CG Times (W1)" w:cs="CG Times (W1)"/>
          <w:position w:val="6"/>
          <w:sz w:val="14"/>
          <w:szCs w:val="14"/>
        </w:rPr>
        <w:t>ij</w:t>
      </w:r>
      <w:proofErr w:type="spellEnd"/>
      <w:r>
        <w:rPr>
          <w:rFonts w:ascii="CG Times (W1)" w:hAnsi="CG Times (W1)" w:cs="CG Times (W1)"/>
          <w:sz w:val="20"/>
          <w:szCs w:val="20"/>
        </w:rPr>
        <w:t xml:space="preserve"> tensor.</w:t>
      </w:r>
    </w:p>
    <w:p w:rsidR="005C44AD" w:rsidRDefault="00DF16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5C44AD" w:rsidRDefault="00DF16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ab/>
        <w:t>y</w:t>
      </w:r>
      <w:r>
        <w:rPr>
          <w:rFonts w:ascii="CG Times (W1)" w:hAnsi="CG Times (W1)" w:cs="CG Times (W1)"/>
          <w:sz w:val="20"/>
          <w:szCs w:val="20"/>
        </w:rPr>
        <w:tab/>
        <w:t>z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4"/>
          <w:szCs w:val="24"/>
        </w:rPr>
        <w:t xml:space="preserve"> 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Cl(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-3191(1)</w:t>
      </w:r>
      <w:r>
        <w:rPr>
          <w:rFonts w:ascii="CG Times (W1)" w:hAnsi="CG Times (W1)" w:cs="CG Times (W1)"/>
          <w:sz w:val="20"/>
          <w:szCs w:val="20"/>
        </w:rPr>
        <w:tab/>
        <w:t>8848(1)</w:t>
      </w:r>
      <w:r>
        <w:rPr>
          <w:rFonts w:ascii="CG Times (W1)" w:hAnsi="CG Times (W1)" w:cs="CG Times (W1)"/>
          <w:sz w:val="20"/>
          <w:szCs w:val="20"/>
        </w:rPr>
        <w:tab/>
        <w:t>5157(1)</w:t>
      </w:r>
      <w:r>
        <w:rPr>
          <w:rFonts w:ascii="CG Times (W1)" w:hAnsi="CG Times (W1)" w:cs="CG Times (W1)"/>
          <w:sz w:val="20"/>
          <w:szCs w:val="20"/>
        </w:rPr>
        <w:tab/>
        <w:t>19(1)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-1053(3)</w:t>
      </w:r>
      <w:r>
        <w:rPr>
          <w:rFonts w:ascii="CG Times (W1)" w:hAnsi="CG Times (W1)" w:cs="CG Times (W1)"/>
          <w:sz w:val="20"/>
          <w:szCs w:val="20"/>
        </w:rPr>
        <w:tab/>
        <w:t>5665(1)</w:t>
      </w:r>
      <w:r>
        <w:rPr>
          <w:rFonts w:ascii="CG Times (W1)" w:hAnsi="CG Times (W1)" w:cs="CG Times (W1)"/>
          <w:sz w:val="20"/>
          <w:szCs w:val="20"/>
        </w:rPr>
        <w:tab/>
        <w:t>1474(1)</w:t>
      </w:r>
      <w:r>
        <w:rPr>
          <w:rFonts w:ascii="CG Times (W1)" w:hAnsi="CG Times (W1)" w:cs="CG Times (W1)"/>
          <w:sz w:val="20"/>
          <w:szCs w:val="20"/>
        </w:rPr>
        <w:tab/>
        <w:t>23(1)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3555(3)</w:t>
      </w:r>
      <w:r>
        <w:rPr>
          <w:rFonts w:ascii="CG Times (W1)" w:hAnsi="CG Times (W1)" w:cs="CG Times (W1)"/>
          <w:sz w:val="20"/>
          <w:szCs w:val="20"/>
        </w:rPr>
        <w:tab/>
        <w:t>5609(1)</w:t>
      </w:r>
      <w:r>
        <w:rPr>
          <w:rFonts w:ascii="CG Times (W1)" w:hAnsi="CG Times (W1)" w:cs="CG Times (W1)"/>
          <w:sz w:val="20"/>
          <w:szCs w:val="20"/>
        </w:rPr>
        <w:tab/>
        <w:t>3652(1)</w:t>
      </w:r>
      <w:r>
        <w:rPr>
          <w:rFonts w:ascii="CG Times (W1)" w:hAnsi="CG Times (W1)" w:cs="CG Times (W1)"/>
          <w:sz w:val="20"/>
          <w:szCs w:val="20"/>
        </w:rPr>
        <w:tab/>
        <w:t>17(1)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3039(3)</w:t>
      </w:r>
      <w:r>
        <w:rPr>
          <w:rFonts w:ascii="CG Times (W1)" w:hAnsi="CG Times (W1)" w:cs="CG Times (W1)"/>
          <w:sz w:val="20"/>
          <w:szCs w:val="20"/>
        </w:rPr>
        <w:tab/>
        <w:t>5978(1)</w:t>
      </w:r>
      <w:r>
        <w:rPr>
          <w:rFonts w:ascii="CG Times (W1)" w:hAnsi="CG Times (W1)" w:cs="CG Times (W1)"/>
          <w:sz w:val="20"/>
          <w:szCs w:val="20"/>
        </w:rPr>
        <w:tab/>
        <w:t>5611(2)</w:t>
      </w:r>
      <w:r>
        <w:rPr>
          <w:rFonts w:ascii="CG Times (W1)" w:hAnsi="CG Times (W1)" w:cs="CG Times (W1)"/>
          <w:sz w:val="20"/>
          <w:szCs w:val="20"/>
        </w:rPr>
        <w:tab/>
        <w:t>15(1)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6554(4)</w:t>
      </w:r>
      <w:r>
        <w:rPr>
          <w:rFonts w:ascii="CG Times (W1)" w:hAnsi="CG Times (W1)" w:cs="CG Times (W1)"/>
          <w:sz w:val="20"/>
          <w:szCs w:val="20"/>
        </w:rPr>
        <w:tab/>
        <w:t>8807(2)</w:t>
      </w:r>
      <w:r>
        <w:rPr>
          <w:rFonts w:ascii="CG Times (W1)" w:hAnsi="CG Times (W1)" w:cs="CG Times (W1)"/>
          <w:sz w:val="20"/>
          <w:szCs w:val="20"/>
        </w:rPr>
        <w:tab/>
        <w:t>935(2)</w:t>
      </w:r>
      <w:r>
        <w:rPr>
          <w:rFonts w:ascii="CG Times (W1)" w:hAnsi="CG Times (W1)" w:cs="CG Times (W1)"/>
          <w:sz w:val="20"/>
          <w:szCs w:val="20"/>
        </w:rPr>
        <w:tab/>
        <w:t>29(1)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5544(4)</w:t>
      </w:r>
      <w:r>
        <w:rPr>
          <w:rFonts w:ascii="CG Times (W1)" w:hAnsi="CG Times (W1)" w:cs="CG Times (W1)"/>
          <w:sz w:val="20"/>
          <w:szCs w:val="20"/>
        </w:rPr>
        <w:tab/>
        <w:t>7564(2)</w:t>
      </w:r>
      <w:r>
        <w:rPr>
          <w:rFonts w:ascii="CG Times (W1)" w:hAnsi="CG Times (W1)" w:cs="CG Times (W1)"/>
          <w:sz w:val="20"/>
          <w:szCs w:val="20"/>
        </w:rPr>
        <w:tab/>
        <w:t>394(2)</w:t>
      </w:r>
      <w:r>
        <w:rPr>
          <w:rFonts w:ascii="CG Times (W1)" w:hAnsi="CG Times (W1)" w:cs="CG Times (W1)"/>
          <w:sz w:val="20"/>
          <w:szCs w:val="20"/>
        </w:rPr>
        <w:tab/>
        <w:t>29(1)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3494(4)</w:t>
      </w:r>
      <w:r>
        <w:rPr>
          <w:rFonts w:ascii="CG Times (W1)" w:hAnsi="CG Times (W1)" w:cs="CG Times (W1)"/>
          <w:sz w:val="20"/>
          <w:szCs w:val="20"/>
        </w:rPr>
        <w:tab/>
        <w:t>6851(2)</w:t>
      </w:r>
      <w:r>
        <w:rPr>
          <w:rFonts w:ascii="CG Times (W1)" w:hAnsi="CG Times (W1)" w:cs="CG Times (W1)"/>
          <w:sz w:val="20"/>
          <w:szCs w:val="20"/>
        </w:rPr>
        <w:tab/>
        <w:t>771(2)</w:t>
      </w:r>
      <w:r>
        <w:rPr>
          <w:rFonts w:ascii="CG Times (W1)" w:hAnsi="CG Times (W1)" w:cs="CG Times (W1)"/>
          <w:sz w:val="20"/>
          <w:szCs w:val="20"/>
        </w:rPr>
        <w:tab/>
        <w:t>23(1)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>2493(4)</w:t>
      </w:r>
      <w:r>
        <w:rPr>
          <w:rFonts w:ascii="CG Times (W1)" w:hAnsi="CG Times (W1)" w:cs="CG Times (W1)"/>
          <w:sz w:val="20"/>
          <w:szCs w:val="20"/>
        </w:rPr>
        <w:tab/>
        <w:t>7396(2)</w:t>
      </w:r>
      <w:r>
        <w:rPr>
          <w:rFonts w:ascii="CG Times (W1)" w:hAnsi="CG Times (W1)" w:cs="CG Times (W1)"/>
          <w:sz w:val="20"/>
          <w:szCs w:val="20"/>
        </w:rPr>
        <w:tab/>
        <w:t>1707(2)</w:t>
      </w:r>
      <w:r>
        <w:rPr>
          <w:rFonts w:ascii="CG Times (W1)" w:hAnsi="CG Times (W1)" w:cs="CG Times (W1)"/>
          <w:sz w:val="20"/>
          <w:szCs w:val="20"/>
        </w:rPr>
        <w:tab/>
        <w:t>15(1)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>276(4)</w:t>
      </w:r>
      <w:r>
        <w:rPr>
          <w:rFonts w:ascii="CG Times (W1)" w:hAnsi="CG Times (W1)" w:cs="CG Times (W1)"/>
          <w:sz w:val="20"/>
          <w:szCs w:val="20"/>
        </w:rPr>
        <w:tab/>
        <w:t>6631(2)</w:t>
      </w:r>
      <w:r>
        <w:rPr>
          <w:rFonts w:ascii="CG Times (W1)" w:hAnsi="CG Times (W1)" w:cs="CG Times (W1)"/>
          <w:sz w:val="20"/>
          <w:szCs w:val="20"/>
        </w:rPr>
        <w:tab/>
        <w:t>2093(2)</w:t>
      </w:r>
      <w:r>
        <w:rPr>
          <w:rFonts w:ascii="CG Times (W1)" w:hAnsi="CG Times (W1)" w:cs="CG Times (W1)"/>
          <w:sz w:val="20"/>
          <w:szCs w:val="20"/>
        </w:rPr>
        <w:tab/>
        <w:t>15(1)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>-428(4)</w:t>
      </w:r>
      <w:r>
        <w:rPr>
          <w:rFonts w:ascii="CG Times (W1)" w:hAnsi="CG Times (W1)" w:cs="CG Times (W1)"/>
          <w:sz w:val="20"/>
          <w:szCs w:val="20"/>
        </w:rPr>
        <w:tab/>
        <w:t>7142(2)</w:t>
      </w:r>
      <w:r>
        <w:rPr>
          <w:rFonts w:ascii="CG Times (W1)" w:hAnsi="CG Times (W1)" w:cs="CG Times (W1)"/>
          <w:sz w:val="20"/>
          <w:szCs w:val="20"/>
        </w:rPr>
        <w:tab/>
        <w:t>3256(2)</w:t>
      </w:r>
      <w:r>
        <w:rPr>
          <w:rFonts w:ascii="CG Times (W1)" w:hAnsi="CG Times (W1)" w:cs="CG Times (W1)"/>
          <w:sz w:val="20"/>
          <w:szCs w:val="20"/>
        </w:rPr>
        <w:tab/>
        <w:t>15(1)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>611(3)</w:t>
      </w:r>
      <w:r>
        <w:rPr>
          <w:rFonts w:ascii="CG Times (W1)" w:hAnsi="CG Times (W1)" w:cs="CG Times (W1)"/>
          <w:sz w:val="20"/>
          <w:szCs w:val="20"/>
        </w:rPr>
        <w:tab/>
        <w:t>6920(2)</w:t>
      </w:r>
      <w:r>
        <w:rPr>
          <w:rFonts w:ascii="CG Times (W1)" w:hAnsi="CG Times (W1)" w:cs="CG Times (W1)"/>
          <w:sz w:val="20"/>
          <w:szCs w:val="20"/>
        </w:rPr>
        <w:tab/>
        <w:t>4310(2)</w:t>
      </w:r>
      <w:r>
        <w:rPr>
          <w:rFonts w:ascii="CG Times (W1)" w:hAnsi="CG Times (W1)" w:cs="CG Times (W1)"/>
          <w:sz w:val="20"/>
          <w:szCs w:val="20"/>
        </w:rPr>
        <w:tab/>
        <w:t>13(1)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>141(3)</w:t>
      </w:r>
      <w:r>
        <w:rPr>
          <w:rFonts w:ascii="CG Times (W1)" w:hAnsi="CG Times (W1)" w:cs="CG Times (W1)"/>
          <w:sz w:val="20"/>
          <w:szCs w:val="20"/>
        </w:rPr>
        <w:tab/>
        <w:t>7282(2)</w:t>
      </w:r>
      <w:r>
        <w:rPr>
          <w:rFonts w:ascii="CG Times (W1)" w:hAnsi="CG Times (W1)" w:cs="CG Times (W1)"/>
          <w:sz w:val="20"/>
          <w:szCs w:val="20"/>
        </w:rPr>
        <w:tab/>
        <w:t>5520(2)</w:t>
      </w:r>
      <w:r>
        <w:rPr>
          <w:rFonts w:ascii="CG Times (W1)" w:hAnsi="CG Times (W1)" w:cs="CG Times (W1)"/>
          <w:sz w:val="20"/>
          <w:szCs w:val="20"/>
        </w:rPr>
        <w:tab/>
        <w:t>13(1)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>1654(3)</w:t>
      </w:r>
      <w:r>
        <w:rPr>
          <w:rFonts w:ascii="CG Times (W1)" w:hAnsi="CG Times (W1)" w:cs="CG Times (W1)"/>
          <w:sz w:val="20"/>
          <w:szCs w:val="20"/>
        </w:rPr>
        <w:tab/>
        <w:t>6690(2)</w:t>
      </w:r>
      <w:r>
        <w:rPr>
          <w:rFonts w:ascii="CG Times (W1)" w:hAnsi="CG Times (W1)" w:cs="CG Times (W1)"/>
          <w:sz w:val="20"/>
          <w:szCs w:val="20"/>
        </w:rPr>
        <w:tab/>
        <w:t>6280(2)</w:t>
      </w:r>
      <w:r>
        <w:rPr>
          <w:rFonts w:ascii="CG Times (W1)" w:hAnsi="CG Times (W1)" w:cs="CG Times (W1)"/>
          <w:sz w:val="20"/>
          <w:szCs w:val="20"/>
        </w:rPr>
        <w:tab/>
        <w:t>14(1)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>1679(4)</w:t>
      </w:r>
      <w:r>
        <w:rPr>
          <w:rFonts w:ascii="CG Times (W1)" w:hAnsi="CG Times (W1)" w:cs="CG Times (W1)"/>
          <w:sz w:val="20"/>
          <w:szCs w:val="20"/>
        </w:rPr>
        <w:tab/>
        <w:t>6812(2)</w:t>
      </w:r>
      <w:r>
        <w:rPr>
          <w:rFonts w:ascii="CG Times (W1)" w:hAnsi="CG Times (W1)" w:cs="CG Times (W1)"/>
          <w:sz w:val="20"/>
          <w:szCs w:val="20"/>
        </w:rPr>
        <w:tab/>
        <w:t>7485(2)</w:t>
      </w:r>
      <w:r>
        <w:rPr>
          <w:rFonts w:ascii="CG Times (W1)" w:hAnsi="CG Times (W1)" w:cs="CG Times (W1)"/>
          <w:sz w:val="20"/>
          <w:szCs w:val="20"/>
        </w:rPr>
        <w:tab/>
        <w:t>18(1)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>107(4)</w:t>
      </w:r>
      <w:r>
        <w:rPr>
          <w:rFonts w:ascii="CG Times (W1)" w:hAnsi="CG Times (W1)" w:cs="CG Times (W1)"/>
          <w:sz w:val="20"/>
          <w:szCs w:val="20"/>
        </w:rPr>
        <w:tab/>
        <w:t>7564(2)</w:t>
      </w:r>
      <w:r>
        <w:rPr>
          <w:rFonts w:ascii="CG Times (W1)" w:hAnsi="CG Times (W1)" w:cs="CG Times (W1)"/>
          <w:sz w:val="20"/>
          <w:szCs w:val="20"/>
        </w:rPr>
        <w:tab/>
        <w:t>7954(2)</w:t>
      </w:r>
      <w:r>
        <w:rPr>
          <w:rFonts w:ascii="CG Times (W1)" w:hAnsi="CG Times (W1)" w:cs="CG Times (W1)"/>
          <w:sz w:val="20"/>
          <w:szCs w:val="20"/>
        </w:rPr>
        <w:tab/>
        <w:t>19(1)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>2578(3)</w:t>
      </w:r>
      <w:r>
        <w:rPr>
          <w:rFonts w:ascii="CG Times (W1)" w:hAnsi="CG Times (W1)" w:cs="CG Times (W1)"/>
          <w:sz w:val="20"/>
          <w:szCs w:val="20"/>
        </w:rPr>
        <w:tab/>
        <w:t>6092(2)</w:t>
      </w:r>
      <w:r>
        <w:rPr>
          <w:rFonts w:ascii="CG Times (W1)" w:hAnsi="CG Times (W1)" w:cs="CG Times (W1)"/>
          <w:sz w:val="20"/>
          <w:szCs w:val="20"/>
        </w:rPr>
        <w:tab/>
        <w:t>4446(2)</w:t>
      </w:r>
      <w:r>
        <w:rPr>
          <w:rFonts w:ascii="CG Times (W1)" w:hAnsi="CG Times (W1)" w:cs="CG Times (W1)"/>
          <w:sz w:val="20"/>
          <w:szCs w:val="20"/>
        </w:rPr>
        <w:tab/>
        <w:t>13(1)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>-1349(3)</w:t>
      </w:r>
      <w:r>
        <w:rPr>
          <w:rFonts w:ascii="CG Times (W1)" w:hAnsi="CG Times (W1)" w:cs="CG Times (W1)"/>
          <w:sz w:val="20"/>
          <w:szCs w:val="20"/>
        </w:rPr>
        <w:tab/>
        <w:t>8042(2)</w:t>
      </w:r>
      <w:r>
        <w:rPr>
          <w:rFonts w:ascii="CG Times (W1)" w:hAnsi="CG Times (W1)" w:cs="CG Times (W1)"/>
          <w:sz w:val="20"/>
          <w:szCs w:val="20"/>
        </w:rPr>
        <w:tab/>
        <w:t>6030(2)</w:t>
      </w:r>
      <w:r>
        <w:rPr>
          <w:rFonts w:ascii="CG Times (W1)" w:hAnsi="CG Times (W1)" w:cs="CG Times (W1)"/>
          <w:sz w:val="20"/>
          <w:szCs w:val="20"/>
        </w:rPr>
        <w:tab/>
        <w:t>14(1)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>-1400(4)</w:t>
      </w:r>
      <w:r>
        <w:rPr>
          <w:rFonts w:ascii="CG Times (W1)" w:hAnsi="CG Times (W1)" w:cs="CG Times (W1)"/>
          <w:sz w:val="20"/>
          <w:szCs w:val="20"/>
        </w:rPr>
        <w:tab/>
        <w:t>8175(2)</w:t>
      </w:r>
      <w:r>
        <w:rPr>
          <w:rFonts w:ascii="CG Times (W1)" w:hAnsi="CG Times (W1)" w:cs="CG Times (W1)"/>
          <w:sz w:val="20"/>
          <w:szCs w:val="20"/>
        </w:rPr>
        <w:tab/>
        <w:t>7236(2)</w:t>
      </w:r>
      <w:r>
        <w:rPr>
          <w:rFonts w:ascii="CG Times (W1)" w:hAnsi="CG Times (W1)" w:cs="CG Times (W1)"/>
          <w:sz w:val="20"/>
          <w:szCs w:val="20"/>
        </w:rPr>
        <w:tab/>
        <w:t>19(1)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>3528(4)</w:t>
      </w:r>
      <w:r>
        <w:rPr>
          <w:rFonts w:ascii="CG Times (W1)" w:hAnsi="CG Times (W1)" w:cs="CG Times (W1)"/>
          <w:sz w:val="20"/>
          <w:szCs w:val="20"/>
        </w:rPr>
        <w:tab/>
        <w:t>8647(2)</w:t>
      </w:r>
      <w:r>
        <w:rPr>
          <w:rFonts w:ascii="CG Times (W1)" w:hAnsi="CG Times (W1)" w:cs="CG Times (W1)"/>
          <w:sz w:val="20"/>
          <w:szCs w:val="20"/>
        </w:rPr>
        <w:tab/>
        <w:t>2262(2)</w:t>
      </w:r>
      <w:r>
        <w:rPr>
          <w:rFonts w:ascii="CG Times (W1)" w:hAnsi="CG Times (W1)" w:cs="CG Times (W1)"/>
          <w:sz w:val="20"/>
          <w:szCs w:val="20"/>
        </w:rPr>
        <w:tab/>
        <w:t>20(1)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>5559(4)</w:t>
      </w:r>
      <w:r>
        <w:rPr>
          <w:rFonts w:ascii="CG Times (W1)" w:hAnsi="CG Times (W1)" w:cs="CG Times (W1)"/>
          <w:sz w:val="20"/>
          <w:szCs w:val="20"/>
        </w:rPr>
        <w:tab/>
        <w:t>9360(2)</w:t>
      </w:r>
      <w:r>
        <w:rPr>
          <w:rFonts w:ascii="CG Times (W1)" w:hAnsi="CG Times (W1)" w:cs="CG Times (W1)"/>
          <w:sz w:val="20"/>
          <w:szCs w:val="20"/>
        </w:rPr>
        <w:tab/>
        <w:t>1870(2)</w:t>
      </w:r>
      <w:r>
        <w:rPr>
          <w:rFonts w:ascii="CG Times (W1)" w:hAnsi="CG Times (W1)" w:cs="CG Times (W1)"/>
          <w:sz w:val="20"/>
          <w:szCs w:val="20"/>
        </w:rPr>
        <w:tab/>
        <w:t>26(1)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r>
        <w:rPr>
          <w:rFonts w:ascii="CG Times (W1)" w:hAnsi="CG Times (W1)" w:cs="CG Times (W1)"/>
          <w:sz w:val="20"/>
          <w:szCs w:val="20"/>
        </w:rPr>
        <w:t>Table 3.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Bond lengths [Å] and angles [°] </w:t>
      </w:r>
      <w:proofErr w:type="gramStart"/>
      <w:r>
        <w:rPr>
          <w:rFonts w:ascii="CG Times (W1)" w:hAnsi="CG Times (W1)" w:cs="CG Times (W1)"/>
          <w:sz w:val="20"/>
          <w:szCs w:val="20"/>
        </w:rPr>
        <w:t>for  ohj268p</w:t>
      </w:r>
      <w:proofErr w:type="gramEnd"/>
      <w:r>
        <w:rPr>
          <w:rFonts w:ascii="CG Times (W1)" w:hAnsi="CG Times (W1)" w:cs="CG Times (W1)"/>
          <w:sz w:val="20"/>
          <w:szCs w:val="20"/>
        </w:rPr>
        <w:t>-1.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 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Cl(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1)-C(13) </w:t>
      </w:r>
      <w:r>
        <w:rPr>
          <w:rFonts w:ascii="CG Times (W1)" w:hAnsi="CG Times (W1)" w:cs="CG Times (W1)"/>
          <w:sz w:val="20"/>
          <w:szCs w:val="20"/>
        </w:rPr>
        <w:tab/>
        <w:t>1.740(2)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1)-C(5) </w:t>
      </w:r>
      <w:r>
        <w:rPr>
          <w:rFonts w:ascii="CG Times (W1)" w:hAnsi="CG Times (W1)" w:cs="CG Times (W1)"/>
          <w:sz w:val="20"/>
          <w:szCs w:val="20"/>
        </w:rPr>
        <w:tab/>
        <w:t>1.215(2)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2)-C(12) </w:t>
      </w:r>
      <w:r>
        <w:rPr>
          <w:rFonts w:ascii="CG Times (W1)" w:hAnsi="CG Times (W1)" w:cs="CG Times (W1)"/>
          <w:sz w:val="20"/>
          <w:szCs w:val="20"/>
        </w:rPr>
        <w:tab/>
        <w:t>1.228(2)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1)-C(12) </w:t>
      </w:r>
      <w:r>
        <w:rPr>
          <w:rFonts w:ascii="CG Times (W1)" w:hAnsi="CG Times (W1)" w:cs="CG Times (W1)"/>
          <w:sz w:val="20"/>
          <w:szCs w:val="20"/>
        </w:rPr>
        <w:tab/>
        <w:t>1.357(3)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1)-C(9) </w:t>
      </w:r>
      <w:r>
        <w:rPr>
          <w:rFonts w:ascii="CG Times (W1)" w:hAnsi="CG Times (W1)" w:cs="CG Times (W1)"/>
          <w:sz w:val="20"/>
          <w:szCs w:val="20"/>
        </w:rPr>
        <w:tab/>
        <w:t>1.404(2)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1)-H(1N) </w:t>
      </w:r>
      <w:r>
        <w:rPr>
          <w:rFonts w:ascii="CG Times (W1)" w:hAnsi="CG Times (W1)" w:cs="CG Times (W1)"/>
          <w:sz w:val="20"/>
          <w:szCs w:val="20"/>
        </w:rPr>
        <w:tab/>
        <w:t>0.8600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1)-C(2) </w:t>
      </w:r>
      <w:r>
        <w:rPr>
          <w:rFonts w:ascii="CG Times (W1)" w:hAnsi="CG Times (W1)" w:cs="CG Times (W1)"/>
          <w:sz w:val="20"/>
          <w:szCs w:val="20"/>
        </w:rPr>
        <w:tab/>
        <w:t>1.379(3)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1)-C(16) </w:t>
      </w:r>
      <w:r>
        <w:rPr>
          <w:rFonts w:ascii="CG Times (W1)" w:hAnsi="CG Times (W1)" w:cs="CG Times (W1)"/>
          <w:sz w:val="20"/>
          <w:szCs w:val="20"/>
        </w:rPr>
        <w:tab/>
        <w:t>1.387(3)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1)-H(1)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2)-C(3) </w:t>
      </w:r>
      <w:r>
        <w:rPr>
          <w:rFonts w:ascii="CG Times (W1)" w:hAnsi="CG Times (W1)" w:cs="CG Times (W1)"/>
          <w:sz w:val="20"/>
          <w:szCs w:val="20"/>
        </w:rPr>
        <w:tab/>
        <w:t>1.393(3)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2)-H(9)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3)-C(4) </w:t>
      </w:r>
      <w:r>
        <w:rPr>
          <w:rFonts w:ascii="CG Times (W1)" w:hAnsi="CG Times (W1)" w:cs="CG Times (W1)"/>
          <w:sz w:val="20"/>
          <w:szCs w:val="20"/>
        </w:rPr>
        <w:tab/>
        <w:t>1.386(3)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3)-H(3)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4)-C(15) </w:t>
      </w:r>
      <w:r>
        <w:rPr>
          <w:rFonts w:ascii="CG Times (W1)" w:hAnsi="CG Times (W1)" w:cs="CG Times (W1)"/>
          <w:sz w:val="20"/>
          <w:szCs w:val="20"/>
        </w:rPr>
        <w:tab/>
        <w:t>1.392(3)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4)-C(5) </w:t>
      </w:r>
      <w:r>
        <w:rPr>
          <w:rFonts w:ascii="CG Times (W1)" w:hAnsi="CG Times (W1)" w:cs="CG Times (W1)"/>
          <w:sz w:val="20"/>
          <w:szCs w:val="20"/>
        </w:rPr>
        <w:tab/>
        <w:t>1.491(3)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5)-C(6) </w:t>
      </w:r>
      <w:r>
        <w:rPr>
          <w:rFonts w:ascii="CG Times (W1)" w:hAnsi="CG Times (W1)" w:cs="CG Times (W1)"/>
          <w:sz w:val="20"/>
          <w:szCs w:val="20"/>
        </w:rPr>
        <w:tab/>
        <w:t>1.509(3)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6)-C(7) </w:t>
      </w:r>
      <w:r>
        <w:rPr>
          <w:rFonts w:ascii="CG Times (W1)" w:hAnsi="CG Times (W1)" w:cs="CG Times (W1)"/>
          <w:sz w:val="20"/>
          <w:szCs w:val="20"/>
        </w:rPr>
        <w:tab/>
        <w:t>1.330(3)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6)-H(4)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7)-C(8) </w:t>
      </w:r>
      <w:r>
        <w:rPr>
          <w:rFonts w:ascii="CG Times (W1)" w:hAnsi="CG Times (W1)" w:cs="CG Times (W1)"/>
          <w:sz w:val="20"/>
          <w:szCs w:val="20"/>
        </w:rPr>
        <w:tab/>
        <w:t>1.469(3)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7)-C(12) </w:t>
      </w:r>
      <w:r>
        <w:rPr>
          <w:rFonts w:ascii="CG Times (W1)" w:hAnsi="CG Times (W1)" w:cs="CG Times (W1)"/>
          <w:sz w:val="20"/>
          <w:szCs w:val="20"/>
        </w:rPr>
        <w:tab/>
        <w:t>1.514(3)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8)-C(13) </w:t>
      </w:r>
      <w:r>
        <w:rPr>
          <w:rFonts w:ascii="CG Times (W1)" w:hAnsi="CG Times (W1)" w:cs="CG Times (W1)"/>
          <w:sz w:val="20"/>
          <w:szCs w:val="20"/>
        </w:rPr>
        <w:tab/>
        <w:t>1.387(3)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8)-C(9) </w:t>
      </w:r>
      <w:r>
        <w:rPr>
          <w:rFonts w:ascii="CG Times (W1)" w:hAnsi="CG Times (W1)" w:cs="CG Times (W1)"/>
          <w:sz w:val="20"/>
          <w:szCs w:val="20"/>
        </w:rPr>
        <w:tab/>
        <w:t>1.406(3)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9)-C(10) </w:t>
      </w:r>
      <w:r>
        <w:rPr>
          <w:rFonts w:ascii="CG Times (W1)" w:hAnsi="CG Times (W1)" w:cs="CG Times (W1)"/>
          <w:sz w:val="20"/>
          <w:szCs w:val="20"/>
        </w:rPr>
        <w:tab/>
        <w:t>1.375(3)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10)-C(11) </w:t>
      </w:r>
      <w:r>
        <w:rPr>
          <w:rFonts w:ascii="CG Times (W1)" w:hAnsi="CG Times (W1)" w:cs="CG Times (W1)"/>
          <w:sz w:val="20"/>
          <w:szCs w:val="20"/>
        </w:rPr>
        <w:tab/>
        <w:t>1.395(3)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10)-H(5)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11)-C(14) </w:t>
      </w:r>
      <w:r>
        <w:rPr>
          <w:rFonts w:ascii="CG Times (W1)" w:hAnsi="CG Times (W1)" w:cs="CG Times (W1)"/>
          <w:sz w:val="20"/>
          <w:szCs w:val="20"/>
        </w:rPr>
        <w:tab/>
        <w:t>1.390(3)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11)-H(2)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13)-C(14) </w:t>
      </w:r>
      <w:r>
        <w:rPr>
          <w:rFonts w:ascii="CG Times (W1)" w:hAnsi="CG Times (W1)" w:cs="CG Times (W1)"/>
          <w:sz w:val="20"/>
          <w:szCs w:val="20"/>
        </w:rPr>
        <w:tab/>
        <w:t>1.384(3)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14)-H(6)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15)-C(16) </w:t>
      </w:r>
      <w:r>
        <w:rPr>
          <w:rFonts w:ascii="CG Times (W1)" w:hAnsi="CG Times (W1)" w:cs="CG Times (W1)"/>
          <w:sz w:val="20"/>
          <w:szCs w:val="20"/>
        </w:rPr>
        <w:tab/>
        <w:t>1.395(3)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15)-H(7)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16)-H(8) </w:t>
      </w:r>
      <w:r>
        <w:rPr>
          <w:rFonts w:ascii="CG Times (W1)" w:hAnsi="CG Times (W1)" w:cs="CG Times (W1)"/>
          <w:sz w:val="20"/>
          <w:szCs w:val="20"/>
        </w:rPr>
        <w:tab/>
        <w:t>0.9300</w:t>
      </w:r>
    </w:p>
    <w:p w:rsidR="005C44AD" w:rsidRDefault="005C44AD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12)-N(1)-C(9)</w:t>
      </w:r>
      <w:r>
        <w:rPr>
          <w:rFonts w:ascii="CG Times (W1)" w:hAnsi="CG Times (W1)" w:cs="CG Times (W1)"/>
          <w:sz w:val="20"/>
          <w:szCs w:val="20"/>
        </w:rPr>
        <w:tab/>
        <w:t>111.44(16)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12)-N(1)-H(1N)</w:t>
      </w:r>
      <w:r>
        <w:rPr>
          <w:rFonts w:ascii="CG Times (W1)" w:hAnsi="CG Times (W1)" w:cs="CG Times (W1)"/>
          <w:sz w:val="20"/>
          <w:szCs w:val="20"/>
        </w:rPr>
        <w:tab/>
        <w:t>124.3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9)-N(1)-H(1N)</w:t>
      </w:r>
      <w:r>
        <w:rPr>
          <w:rFonts w:ascii="CG Times (W1)" w:hAnsi="CG Times (W1)" w:cs="CG Times (W1)"/>
          <w:sz w:val="20"/>
          <w:szCs w:val="20"/>
        </w:rPr>
        <w:tab/>
        <w:t>124.3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2)-C(1)-C(16)</w:t>
      </w:r>
      <w:r>
        <w:rPr>
          <w:rFonts w:ascii="CG Times (W1)" w:hAnsi="CG Times (W1)" w:cs="CG Times (W1)"/>
          <w:sz w:val="20"/>
          <w:szCs w:val="20"/>
        </w:rPr>
        <w:tab/>
        <w:t>120.4(2)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2)-C(1)-H(1)</w:t>
      </w:r>
      <w:r>
        <w:rPr>
          <w:rFonts w:ascii="CG Times (W1)" w:hAnsi="CG Times (W1)" w:cs="CG Times (W1)"/>
          <w:sz w:val="20"/>
          <w:szCs w:val="20"/>
        </w:rPr>
        <w:tab/>
        <w:t>119.8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16)-C(1)-H(1)</w:t>
      </w:r>
      <w:r>
        <w:rPr>
          <w:rFonts w:ascii="CG Times (W1)" w:hAnsi="CG Times (W1)" w:cs="CG Times (W1)"/>
          <w:sz w:val="20"/>
          <w:szCs w:val="20"/>
        </w:rPr>
        <w:tab/>
        <w:t>119.8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1)-C(2)-C(3)</w:t>
      </w:r>
      <w:r>
        <w:rPr>
          <w:rFonts w:ascii="CG Times (W1)" w:hAnsi="CG Times (W1)" w:cs="CG Times (W1)"/>
          <w:sz w:val="20"/>
          <w:szCs w:val="20"/>
        </w:rPr>
        <w:tab/>
        <w:t>120.4(2)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1)-C(2)-H(9)</w:t>
      </w:r>
      <w:r>
        <w:rPr>
          <w:rFonts w:ascii="CG Times (W1)" w:hAnsi="CG Times (W1)" w:cs="CG Times (W1)"/>
          <w:sz w:val="20"/>
          <w:szCs w:val="20"/>
        </w:rPr>
        <w:tab/>
        <w:t>119.8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3)-C(2)-H(9)</w:t>
      </w:r>
      <w:r>
        <w:rPr>
          <w:rFonts w:ascii="CG Times (W1)" w:hAnsi="CG Times (W1)" w:cs="CG Times (W1)"/>
          <w:sz w:val="20"/>
          <w:szCs w:val="20"/>
        </w:rPr>
        <w:tab/>
        <w:t>119.8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4)-C(3)-C(2)</w:t>
      </w:r>
      <w:r>
        <w:rPr>
          <w:rFonts w:ascii="CG Times (W1)" w:hAnsi="CG Times (W1)" w:cs="CG Times (W1)"/>
          <w:sz w:val="20"/>
          <w:szCs w:val="20"/>
        </w:rPr>
        <w:tab/>
        <w:t>119.46(19)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4)-C(3)-H(3)</w:t>
      </w:r>
      <w:r>
        <w:rPr>
          <w:rFonts w:ascii="CG Times (W1)" w:hAnsi="CG Times (W1)" w:cs="CG Times (W1)"/>
          <w:sz w:val="20"/>
          <w:szCs w:val="20"/>
        </w:rPr>
        <w:tab/>
        <w:t>120.3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2)-C(3)-H(3)</w:t>
      </w:r>
      <w:r>
        <w:rPr>
          <w:rFonts w:ascii="CG Times (W1)" w:hAnsi="CG Times (W1)" w:cs="CG Times (W1)"/>
          <w:sz w:val="20"/>
          <w:szCs w:val="20"/>
        </w:rPr>
        <w:tab/>
        <w:t>120.3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3)-C(4)-C(15)</w:t>
      </w:r>
      <w:r>
        <w:rPr>
          <w:rFonts w:ascii="CG Times (W1)" w:hAnsi="CG Times (W1)" w:cs="CG Times (W1)"/>
          <w:sz w:val="20"/>
          <w:szCs w:val="20"/>
        </w:rPr>
        <w:tab/>
        <w:t>120.17(18)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3)-C(4)-C(5)</w:t>
      </w:r>
      <w:r>
        <w:rPr>
          <w:rFonts w:ascii="CG Times (W1)" w:hAnsi="CG Times (W1)" w:cs="CG Times (W1)"/>
          <w:sz w:val="20"/>
          <w:szCs w:val="20"/>
        </w:rPr>
        <w:tab/>
        <w:t>119.07(17)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15)-C(4)-C(5)</w:t>
      </w:r>
      <w:r>
        <w:rPr>
          <w:rFonts w:ascii="CG Times (W1)" w:hAnsi="CG Times (W1)" w:cs="CG Times (W1)"/>
          <w:sz w:val="20"/>
          <w:szCs w:val="20"/>
        </w:rPr>
        <w:tab/>
        <w:t>120.76(18)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1)-C(5)-C(4)</w:t>
      </w:r>
      <w:r>
        <w:rPr>
          <w:rFonts w:ascii="CG Times (W1)" w:hAnsi="CG Times (W1)" w:cs="CG Times (W1)"/>
          <w:sz w:val="20"/>
          <w:szCs w:val="20"/>
        </w:rPr>
        <w:tab/>
        <w:t>122.34(19)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1)-C(5)-C(6)</w:t>
      </w:r>
      <w:r>
        <w:rPr>
          <w:rFonts w:ascii="CG Times (W1)" w:hAnsi="CG Times (W1)" w:cs="CG Times (W1)"/>
          <w:sz w:val="20"/>
          <w:szCs w:val="20"/>
        </w:rPr>
        <w:tab/>
        <w:t>119.65(17)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4)-C(5)-C(6)</w:t>
      </w:r>
      <w:r>
        <w:rPr>
          <w:rFonts w:ascii="CG Times (W1)" w:hAnsi="CG Times (W1)" w:cs="CG Times (W1)"/>
          <w:sz w:val="20"/>
          <w:szCs w:val="20"/>
        </w:rPr>
        <w:tab/>
        <w:t>117.86(15)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7)-C(6)-C(5)</w:t>
      </w:r>
      <w:r>
        <w:rPr>
          <w:rFonts w:ascii="CG Times (W1)" w:hAnsi="CG Times (W1)" w:cs="CG Times (W1)"/>
          <w:sz w:val="20"/>
          <w:szCs w:val="20"/>
        </w:rPr>
        <w:tab/>
        <w:t>123.82(17)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7)-C(6)-H(4)</w:t>
      </w:r>
      <w:r>
        <w:rPr>
          <w:rFonts w:ascii="CG Times (W1)" w:hAnsi="CG Times (W1)" w:cs="CG Times (W1)"/>
          <w:sz w:val="20"/>
          <w:szCs w:val="20"/>
        </w:rPr>
        <w:tab/>
        <w:t>118.1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5)-C(6)-H(4)</w:t>
      </w:r>
      <w:r>
        <w:rPr>
          <w:rFonts w:ascii="CG Times (W1)" w:hAnsi="CG Times (W1)" w:cs="CG Times (W1)"/>
          <w:sz w:val="20"/>
          <w:szCs w:val="20"/>
        </w:rPr>
        <w:tab/>
        <w:t>118.1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6)-C(7)-C(8)</w:t>
      </w:r>
      <w:r>
        <w:rPr>
          <w:rFonts w:ascii="CG Times (W1)" w:hAnsi="CG Times (W1)" w:cs="CG Times (W1)"/>
          <w:sz w:val="20"/>
          <w:szCs w:val="20"/>
        </w:rPr>
        <w:tab/>
        <w:t>132.31(17)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6)-C(7)-C(12)</w:t>
      </w:r>
      <w:r>
        <w:rPr>
          <w:rFonts w:ascii="CG Times (W1)" w:hAnsi="CG Times (W1)" w:cs="CG Times (W1)"/>
          <w:sz w:val="20"/>
          <w:szCs w:val="20"/>
        </w:rPr>
        <w:tab/>
        <w:t>122.63(18)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8)-C(7)-C(12)</w:t>
      </w:r>
      <w:r>
        <w:rPr>
          <w:rFonts w:ascii="CG Times (W1)" w:hAnsi="CG Times (W1)" w:cs="CG Times (W1)"/>
          <w:sz w:val="20"/>
          <w:szCs w:val="20"/>
        </w:rPr>
        <w:tab/>
        <w:t>104.96(16)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13)-C(8)-C(9)</w:t>
      </w:r>
      <w:r>
        <w:rPr>
          <w:rFonts w:ascii="CG Times (W1)" w:hAnsi="CG Times (W1)" w:cs="CG Times (W1)"/>
          <w:sz w:val="20"/>
          <w:szCs w:val="20"/>
        </w:rPr>
        <w:tab/>
        <w:t>117.53(18)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13)-C(8)-C(7)</w:t>
      </w:r>
      <w:r>
        <w:rPr>
          <w:rFonts w:ascii="CG Times (W1)" w:hAnsi="CG Times (W1)" w:cs="CG Times (W1)"/>
          <w:sz w:val="20"/>
          <w:szCs w:val="20"/>
        </w:rPr>
        <w:tab/>
        <w:t>135.18(18)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9)-C(8)-C(7)</w:t>
      </w:r>
      <w:r>
        <w:rPr>
          <w:rFonts w:ascii="CG Times (W1)" w:hAnsi="CG Times (W1)" w:cs="CG Times (W1)"/>
          <w:sz w:val="20"/>
          <w:szCs w:val="20"/>
        </w:rPr>
        <w:tab/>
        <w:t>107.28(16)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10)-C(9)-N(1)</w:t>
      </w:r>
      <w:r>
        <w:rPr>
          <w:rFonts w:ascii="CG Times (W1)" w:hAnsi="CG Times (W1)" w:cs="CG Times (W1)"/>
          <w:sz w:val="20"/>
          <w:szCs w:val="20"/>
        </w:rPr>
        <w:tab/>
        <w:t>127.45(18)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10)-C(9)-C(8)</w:t>
      </w:r>
      <w:r>
        <w:rPr>
          <w:rFonts w:ascii="CG Times (W1)" w:hAnsi="CG Times (W1)" w:cs="CG Times (W1)"/>
          <w:sz w:val="20"/>
          <w:szCs w:val="20"/>
        </w:rPr>
        <w:tab/>
        <w:t>123.22(18)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1)-C(9)-C(8)</w:t>
      </w:r>
      <w:r>
        <w:rPr>
          <w:rFonts w:ascii="CG Times (W1)" w:hAnsi="CG Times (W1)" w:cs="CG Times (W1)"/>
          <w:sz w:val="20"/>
          <w:szCs w:val="20"/>
        </w:rPr>
        <w:tab/>
        <w:t>109.33(17)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9)-C(10)-C(11)</w:t>
      </w:r>
      <w:r>
        <w:rPr>
          <w:rFonts w:ascii="CG Times (W1)" w:hAnsi="CG Times (W1)" w:cs="CG Times (W1)"/>
          <w:sz w:val="20"/>
          <w:szCs w:val="20"/>
        </w:rPr>
        <w:tab/>
        <w:t>117.25(19)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9)-C(10)-H(5)</w:t>
      </w:r>
      <w:r>
        <w:rPr>
          <w:rFonts w:ascii="CG Times (W1)" w:hAnsi="CG Times (W1)" w:cs="CG Times (W1)"/>
          <w:sz w:val="20"/>
          <w:szCs w:val="20"/>
        </w:rPr>
        <w:tab/>
        <w:t>121.4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11)-C(10)-H(5)</w:t>
      </w:r>
      <w:r>
        <w:rPr>
          <w:rFonts w:ascii="CG Times (W1)" w:hAnsi="CG Times (W1)" w:cs="CG Times (W1)"/>
          <w:sz w:val="20"/>
          <w:szCs w:val="20"/>
        </w:rPr>
        <w:tab/>
        <w:t>121.4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14)-C(11)-C(10)</w:t>
      </w:r>
      <w:r>
        <w:rPr>
          <w:rFonts w:ascii="CG Times (W1)" w:hAnsi="CG Times (W1)" w:cs="CG Times (W1)"/>
          <w:sz w:val="20"/>
          <w:szCs w:val="20"/>
        </w:rPr>
        <w:tab/>
        <w:t>121.4(2)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14)-C(11)-H(2)</w:t>
      </w:r>
      <w:r>
        <w:rPr>
          <w:rFonts w:ascii="CG Times (W1)" w:hAnsi="CG Times (W1)" w:cs="CG Times (W1)"/>
          <w:sz w:val="20"/>
          <w:szCs w:val="20"/>
        </w:rPr>
        <w:tab/>
        <w:t>119.3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10)-C(11)-H(2)</w:t>
      </w:r>
      <w:r>
        <w:rPr>
          <w:rFonts w:ascii="CG Times (W1)" w:hAnsi="CG Times (W1)" w:cs="CG Times (W1)"/>
          <w:sz w:val="20"/>
          <w:szCs w:val="20"/>
        </w:rPr>
        <w:tab/>
        <w:t>119.3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2)-C(12)-N(1)</w:t>
      </w:r>
      <w:r>
        <w:rPr>
          <w:rFonts w:ascii="CG Times (W1)" w:hAnsi="CG Times (W1)" w:cs="CG Times (W1)"/>
          <w:sz w:val="20"/>
          <w:szCs w:val="20"/>
        </w:rPr>
        <w:tab/>
        <w:t>126.53(17)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lastRenderedPageBreak/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2)-C(12)-C(7)</w:t>
      </w:r>
      <w:r>
        <w:rPr>
          <w:rFonts w:ascii="CG Times (W1)" w:hAnsi="CG Times (W1)" w:cs="CG Times (W1)"/>
          <w:sz w:val="20"/>
          <w:szCs w:val="20"/>
        </w:rPr>
        <w:tab/>
        <w:t>126.54(17)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1)-C(12)-C(7)</w:t>
      </w:r>
      <w:r>
        <w:rPr>
          <w:rFonts w:ascii="CG Times (W1)" w:hAnsi="CG Times (W1)" w:cs="CG Times (W1)"/>
          <w:sz w:val="20"/>
          <w:szCs w:val="20"/>
        </w:rPr>
        <w:tab/>
        <w:t>106.93(16)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14)-C(13)-C(8)</w:t>
      </w:r>
      <w:r>
        <w:rPr>
          <w:rFonts w:ascii="CG Times (W1)" w:hAnsi="CG Times (W1)" w:cs="CG Times (W1)"/>
          <w:sz w:val="20"/>
          <w:szCs w:val="20"/>
        </w:rPr>
        <w:tab/>
        <w:t>120.88(19)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14)-C(13)-Cl(1)</w:t>
      </w:r>
      <w:r>
        <w:rPr>
          <w:rFonts w:ascii="CG Times (W1)" w:hAnsi="CG Times (W1)" w:cs="CG Times (W1)"/>
          <w:sz w:val="20"/>
          <w:szCs w:val="20"/>
        </w:rPr>
        <w:tab/>
        <w:t>118.82(16)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8)-C(13)-Cl(1)</w:t>
      </w:r>
      <w:r>
        <w:rPr>
          <w:rFonts w:ascii="CG Times (W1)" w:hAnsi="CG Times (W1)" w:cs="CG Times (W1)"/>
          <w:sz w:val="20"/>
          <w:szCs w:val="20"/>
        </w:rPr>
        <w:tab/>
        <w:t>120.30(16)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13)-C(14)-C(11)</w:t>
      </w:r>
      <w:r>
        <w:rPr>
          <w:rFonts w:ascii="CG Times (W1)" w:hAnsi="CG Times (W1)" w:cs="CG Times (W1)"/>
          <w:sz w:val="20"/>
          <w:szCs w:val="20"/>
        </w:rPr>
        <w:tab/>
        <w:t>119.72(19)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13)-C(14)-H(6)</w:t>
      </w:r>
      <w:r>
        <w:rPr>
          <w:rFonts w:ascii="CG Times (W1)" w:hAnsi="CG Times (W1)" w:cs="CG Times (W1)"/>
          <w:sz w:val="20"/>
          <w:szCs w:val="20"/>
        </w:rPr>
        <w:tab/>
        <w:t>120.1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11)-C(14)-H(6)</w:t>
      </w:r>
      <w:r>
        <w:rPr>
          <w:rFonts w:ascii="CG Times (W1)" w:hAnsi="CG Times (W1)" w:cs="CG Times (W1)"/>
          <w:sz w:val="20"/>
          <w:szCs w:val="20"/>
        </w:rPr>
        <w:tab/>
        <w:t>120.1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4)-C(15)-C(16)</w:t>
      </w:r>
      <w:r>
        <w:rPr>
          <w:rFonts w:ascii="CG Times (W1)" w:hAnsi="CG Times (W1)" w:cs="CG Times (W1)"/>
          <w:sz w:val="20"/>
          <w:szCs w:val="20"/>
        </w:rPr>
        <w:tab/>
        <w:t>120.0(2)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4)-C(15)-H(7)</w:t>
      </w:r>
      <w:r>
        <w:rPr>
          <w:rFonts w:ascii="CG Times (W1)" w:hAnsi="CG Times (W1)" w:cs="CG Times (W1)"/>
          <w:sz w:val="20"/>
          <w:szCs w:val="20"/>
        </w:rPr>
        <w:tab/>
        <w:t>120.0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16)-C(15)-H(7)</w:t>
      </w:r>
      <w:r>
        <w:rPr>
          <w:rFonts w:ascii="CG Times (W1)" w:hAnsi="CG Times (W1)" w:cs="CG Times (W1)"/>
          <w:sz w:val="20"/>
          <w:szCs w:val="20"/>
        </w:rPr>
        <w:tab/>
        <w:t>120.0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1)-C(16)-C(15)</w:t>
      </w:r>
      <w:r>
        <w:rPr>
          <w:rFonts w:ascii="CG Times (W1)" w:hAnsi="CG Times (W1)" w:cs="CG Times (W1)"/>
          <w:sz w:val="20"/>
          <w:szCs w:val="20"/>
        </w:rPr>
        <w:tab/>
        <w:t>119.45(19)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1)-C(16)-H(8)</w:t>
      </w:r>
      <w:r>
        <w:rPr>
          <w:rFonts w:ascii="CG Times (W1)" w:hAnsi="CG Times (W1)" w:cs="CG Times (W1)"/>
          <w:sz w:val="20"/>
          <w:szCs w:val="20"/>
        </w:rPr>
        <w:tab/>
        <w:t>120.3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15)-C(16)-H(8)</w:t>
      </w:r>
      <w:r>
        <w:rPr>
          <w:rFonts w:ascii="CG Times (W1)" w:hAnsi="CG Times (W1)" w:cs="CG Times (W1)"/>
          <w:sz w:val="20"/>
          <w:szCs w:val="20"/>
        </w:rPr>
        <w:tab/>
        <w:t>120.3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 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Symmetry transformations used to generate equivalent atoms: </w:t>
      </w:r>
    </w:p>
    <w:p w:rsidR="005C44AD" w:rsidRDefault="00DF16AE">
      <w:pPr>
        <w:widowControl w:val="0"/>
        <w:tabs>
          <w:tab w:val="decimal" w:pos="288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 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proofErr w:type="gramStart"/>
      <w:r>
        <w:rPr>
          <w:rFonts w:ascii="CG Times (W1)" w:hAnsi="CG Times (W1)" w:cs="CG Times (W1)"/>
          <w:sz w:val="20"/>
          <w:szCs w:val="20"/>
        </w:rPr>
        <w:t>Table 4.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Anisotropic displacement </w:t>
      </w:r>
      <w:proofErr w:type="gramStart"/>
      <w:r>
        <w:rPr>
          <w:rFonts w:ascii="CG Times (W1)" w:hAnsi="CG Times (W1)" w:cs="CG Times (W1)"/>
          <w:sz w:val="20"/>
          <w:szCs w:val="20"/>
        </w:rPr>
        <w:t>parameters  (</w:t>
      </w:r>
      <w:proofErr w:type="gramEnd"/>
      <w:r>
        <w:rPr>
          <w:rFonts w:ascii="CG Times (W1)" w:hAnsi="CG Times (W1)" w:cs="CG Times (W1)"/>
          <w:sz w:val="20"/>
          <w:szCs w:val="20"/>
        </w:rPr>
        <w:t>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 for ohj268p-1.  The anisotropic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displacement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factor exponent takes the form:  -2</w:t>
      </w:r>
      <w:r>
        <w:rPr>
          <w:rFonts w:ascii="Symbol" w:hAnsi="Symbol" w:cs="Symbol"/>
          <w:sz w:val="20"/>
          <w:szCs w:val="20"/>
        </w:rPr>
        <w:t>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[ h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4"/>
          <w:szCs w:val="24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>a*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 xml:space="preserve"> + ...  + 2 h k a* b* 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  <w:r>
        <w:rPr>
          <w:rFonts w:ascii="CG Times (W1)" w:hAnsi="CG Times (W1)" w:cs="CG Times (W1)"/>
          <w:sz w:val="20"/>
          <w:szCs w:val="20"/>
        </w:rPr>
        <w:t xml:space="preserve"> ]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11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22</w:t>
      </w:r>
      <w:r>
        <w:rPr>
          <w:rFonts w:ascii="CG Times (W1)" w:hAnsi="CG Times (W1)" w:cs="CG Times (W1)"/>
          <w:sz w:val="20"/>
          <w:szCs w:val="20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33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23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13</w:t>
      </w:r>
      <w:r>
        <w:rPr>
          <w:rFonts w:ascii="CG Times (W1)" w:hAnsi="CG Times (W1)" w:cs="CG Times (W1)"/>
          <w:sz w:val="20"/>
          <w:szCs w:val="20"/>
        </w:rPr>
        <w:tab/>
        <w:t>U</w:t>
      </w:r>
      <w:r>
        <w:rPr>
          <w:rFonts w:ascii="CG Times (W1)" w:hAnsi="CG Times (W1)" w:cs="CG Times (W1)"/>
          <w:position w:val="6"/>
          <w:sz w:val="14"/>
          <w:szCs w:val="14"/>
        </w:rPr>
        <w:t>12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Cl(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3(1)</w:t>
      </w:r>
      <w:r>
        <w:rPr>
          <w:rFonts w:ascii="CG Times (W1)" w:hAnsi="CG Times (W1)" w:cs="CG Times (W1)"/>
          <w:sz w:val="20"/>
          <w:szCs w:val="20"/>
        </w:rPr>
        <w:tab/>
        <w:t xml:space="preserve">1(1) </w:t>
      </w:r>
      <w:r>
        <w:rPr>
          <w:rFonts w:ascii="CG Times (W1)" w:hAnsi="CG Times (W1)" w:cs="CG Times (W1)"/>
          <w:sz w:val="20"/>
          <w:szCs w:val="20"/>
        </w:rPr>
        <w:tab/>
        <w:t>10(1)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27(1) </w:t>
      </w:r>
      <w:r>
        <w:rPr>
          <w:rFonts w:ascii="CG Times (W1)" w:hAnsi="CG Times (W1)" w:cs="CG Times (W1)"/>
          <w:sz w:val="20"/>
          <w:szCs w:val="20"/>
        </w:rPr>
        <w:tab/>
        <w:t>18(1)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-1(1) </w:t>
      </w:r>
      <w:r>
        <w:rPr>
          <w:rFonts w:ascii="CG Times (W1)" w:hAnsi="CG Times (W1)" w:cs="CG Times (W1)"/>
          <w:sz w:val="20"/>
          <w:szCs w:val="20"/>
        </w:rPr>
        <w:tab/>
        <w:t>-1(1)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O(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19(1)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7(1)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N(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16(1)</w:t>
      </w:r>
      <w:r>
        <w:rPr>
          <w:rFonts w:ascii="CG Times (W1)" w:hAnsi="CG Times (W1)" w:cs="CG Times (W1)"/>
          <w:sz w:val="20"/>
          <w:szCs w:val="20"/>
        </w:rPr>
        <w:tab/>
        <w:t xml:space="preserve">14(1) </w:t>
      </w:r>
      <w:r>
        <w:rPr>
          <w:rFonts w:ascii="CG Times (W1)" w:hAnsi="CG Times (W1)" w:cs="CG Times (W1)"/>
          <w:sz w:val="20"/>
          <w:szCs w:val="20"/>
        </w:rPr>
        <w:tab/>
        <w:t>6(1)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7(1)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44(1)</w:t>
      </w:r>
      <w:r>
        <w:rPr>
          <w:rFonts w:ascii="CG Times (W1)" w:hAnsi="CG Times (W1)" w:cs="CG Times (W1)"/>
          <w:sz w:val="20"/>
          <w:szCs w:val="20"/>
        </w:rPr>
        <w:tab/>
        <w:t xml:space="preserve">30(1) </w:t>
      </w:r>
      <w:r>
        <w:rPr>
          <w:rFonts w:ascii="CG Times (W1)" w:hAnsi="CG Times (W1)" w:cs="CG Times (W1)"/>
          <w:sz w:val="20"/>
          <w:szCs w:val="20"/>
        </w:rPr>
        <w:tab/>
        <w:t>20(1)</w:t>
      </w:r>
      <w:r>
        <w:rPr>
          <w:rFonts w:ascii="CG Times (W1)" w:hAnsi="CG Times (W1)" w:cs="CG Times (W1)"/>
          <w:sz w:val="20"/>
          <w:szCs w:val="20"/>
        </w:rPr>
        <w:tab/>
        <w:t xml:space="preserve">6(1) </w:t>
      </w:r>
      <w:r>
        <w:rPr>
          <w:rFonts w:ascii="CG Times (W1)" w:hAnsi="CG Times (W1)" w:cs="CG Times (W1)"/>
          <w:sz w:val="20"/>
          <w:szCs w:val="20"/>
        </w:rPr>
        <w:tab/>
        <w:t>4(1)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 xml:space="preserve">25(1) </w:t>
      </w:r>
      <w:r>
        <w:rPr>
          <w:rFonts w:ascii="CG Times (W1)" w:hAnsi="CG Times (W1)" w:cs="CG Times (W1)"/>
          <w:sz w:val="20"/>
          <w:szCs w:val="20"/>
        </w:rPr>
        <w:tab/>
        <w:t>50(1)</w:t>
      </w:r>
      <w:r>
        <w:rPr>
          <w:rFonts w:ascii="CG Times (W1)" w:hAnsi="CG Times (W1)" w:cs="CG Times (W1)"/>
          <w:sz w:val="20"/>
          <w:szCs w:val="20"/>
        </w:rPr>
        <w:tab/>
        <w:t xml:space="preserve">15(1) </w:t>
      </w:r>
      <w:r>
        <w:rPr>
          <w:rFonts w:ascii="CG Times (W1)" w:hAnsi="CG Times (W1)" w:cs="CG Times (W1)"/>
          <w:sz w:val="20"/>
          <w:szCs w:val="20"/>
        </w:rPr>
        <w:tab/>
        <w:t>6(1)</w:t>
      </w:r>
      <w:r>
        <w:rPr>
          <w:rFonts w:ascii="CG Times (W1)" w:hAnsi="CG Times (W1)" w:cs="CG Times (W1)"/>
          <w:sz w:val="20"/>
          <w:szCs w:val="20"/>
        </w:rPr>
        <w:tab/>
        <w:t xml:space="preserve">4(1) </w:t>
      </w:r>
      <w:r>
        <w:rPr>
          <w:rFonts w:ascii="CG Times (W1)" w:hAnsi="CG Times (W1)" w:cs="CG Times (W1)"/>
          <w:sz w:val="20"/>
          <w:szCs w:val="20"/>
        </w:rPr>
        <w:tab/>
        <w:t>11(1)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30(1)</w:t>
      </w:r>
      <w:r>
        <w:rPr>
          <w:rFonts w:ascii="CG Times (W1)" w:hAnsi="CG Times (W1)" w:cs="CG Times (W1)"/>
          <w:sz w:val="20"/>
          <w:szCs w:val="20"/>
        </w:rPr>
        <w:tab/>
        <w:t xml:space="preserve">14(1) </w:t>
      </w:r>
      <w:r>
        <w:rPr>
          <w:rFonts w:ascii="CG Times (W1)" w:hAnsi="CG Times (W1)" w:cs="CG Times (W1)"/>
          <w:sz w:val="20"/>
          <w:szCs w:val="20"/>
        </w:rPr>
        <w:tab/>
        <w:t>1(1)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6(1)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 xml:space="preserve">15(1) </w:t>
      </w:r>
      <w:r>
        <w:rPr>
          <w:rFonts w:ascii="CG Times (W1)" w:hAnsi="CG Times (W1)" w:cs="CG Times (W1)"/>
          <w:sz w:val="20"/>
          <w:szCs w:val="20"/>
        </w:rPr>
        <w:tab/>
        <w:t>18(1)</w:t>
      </w:r>
      <w:r>
        <w:rPr>
          <w:rFonts w:ascii="CG Times (W1)" w:hAnsi="CG Times (W1)" w:cs="CG Times (W1)"/>
          <w:sz w:val="20"/>
          <w:szCs w:val="20"/>
        </w:rPr>
        <w:tab/>
        <w:t xml:space="preserve">13(1) </w:t>
      </w:r>
      <w:r>
        <w:rPr>
          <w:rFonts w:ascii="CG Times (W1)" w:hAnsi="CG Times (W1)" w:cs="CG Times (W1)"/>
          <w:sz w:val="20"/>
          <w:szCs w:val="20"/>
        </w:rPr>
        <w:tab/>
        <w:t>5(1)</w:t>
      </w:r>
      <w:r>
        <w:rPr>
          <w:rFonts w:ascii="CG Times (W1)" w:hAnsi="CG Times (W1)" w:cs="CG Times (W1)"/>
          <w:sz w:val="20"/>
          <w:szCs w:val="20"/>
        </w:rPr>
        <w:tab/>
        <w:t xml:space="preserve">-1(1) </w:t>
      </w:r>
      <w:r>
        <w:rPr>
          <w:rFonts w:ascii="CG Times (W1)" w:hAnsi="CG Times (W1)" w:cs="CG Times (W1)"/>
          <w:sz w:val="20"/>
          <w:szCs w:val="20"/>
        </w:rPr>
        <w:tab/>
        <w:t>6(1)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15(1)</w:t>
      </w:r>
      <w:r>
        <w:rPr>
          <w:rFonts w:ascii="CG Times (W1)" w:hAnsi="CG Times (W1)" w:cs="CG Times (W1)"/>
          <w:sz w:val="20"/>
          <w:szCs w:val="20"/>
        </w:rPr>
        <w:tab/>
        <w:t xml:space="preserve">15(1) </w:t>
      </w:r>
      <w:r>
        <w:rPr>
          <w:rFonts w:ascii="CG Times (W1)" w:hAnsi="CG Times (W1)" w:cs="CG Times (W1)"/>
          <w:sz w:val="20"/>
          <w:szCs w:val="20"/>
        </w:rPr>
        <w:tab/>
        <w:t>5(1)</w:t>
      </w:r>
      <w:r>
        <w:rPr>
          <w:rFonts w:ascii="CG Times (W1)" w:hAnsi="CG Times (W1)" w:cs="CG Times (W1)"/>
          <w:sz w:val="20"/>
          <w:szCs w:val="20"/>
        </w:rPr>
        <w:tab/>
        <w:t xml:space="preserve">-2(1) </w:t>
      </w:r>
      <w:r>
        <w:rPr>
          <w:rFonts w:ascii="CG Times (W1)" w:hAnsi="CG Times (W1)" w:cs="CG Times (W1)"/>
          <w:sz w:val="20"/>
          <w:szCs w:val="20"/>
        </w:rPr>
        <w:tab/>
        <w:t>5(1)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 xml:space="preserve">14(1) </w:t>
      </w:r>
      <w:r>
        <w:rPr>
          <w:rFonts w:ascii="CG Times (W1)" w:hAnsi="CG Times (W1)" w:cs="CG Times (W1)"/>
          <w:sz w:val="20"/>
          <w:szCs w:val="20"/>
        </w:rPr>
        <w:tab/>
        <w:t>14(1)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5(1)</w:t>
      </w:r>
      <w:r>
        <w:rPr>
          <w:rFonts w:ascii="CG Times (W1)" w:hAnsi="CG Times (W1)" w:cs="CG Times (W1)"/>
          <w:sz w:val="20"/>
          <w:szCs w:val="20"/>
        </w:rPr>
        <w:tab/>
        <w:t xml:space="preserve">1(1) </w:t>
      </w:r>
      <w:r>
        <w:rPr>
          <w:rFonts w:ascii="CG Times (W1)" w:hAnsi="CG Times (W1)" w:cs="CG Times (W1)"/>
          <w:sz w:val="20"/>
          <w:szCs w:val="20"/>
        </w:rPr>
        <w:tab/>
        <w:t>3(1)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 xml:space="preserve">11(1) </w:t>
      </w:r>
      <w:r>
        <w:rPr>
          <w:rFonts w:ascii="CG Times (W1)" w:hAnsi="CG Times (W1)" w:cs="CG Times (W1)"/>
          <w:sz w:val="20"/>
          <w:szCs w:val="20"/>
        </w:rPr>
        <w:tab/>
        <w:t>12(1)</w:t>
      </w:r>
      <w:r>
        <w:rPr>
          <w:rFonts w:ascii="CG Times (W1)" w:hAnsi="CG Times (W1)" w:cs="CG Times (W1)"/>
          <w:sz w:val="20"/>
          <w:szCs w:val="20"/>
        </w:rPr>
        <w:tab/>
        <w:t xml:space="preserve">17(1) </w:t>
      </w:r>
      <w:r>
        <w:rPr>
          <w:rFonts w:ascii="CG Times (W1)" w:hAnsi="CG Times (W1)" w:cs="CG Times (W1)"/>
          <w:sz w:val="20"/>
          <w:szCs w:val="20"/>
        </w:rPr>
        <w:tab/>
        <w:t>4(1)</w:t>
      </w:r>
      <w:r>
        <w:rPr>
          <w:rFonts w:ascii="CG Times (W1)" w:hAnsi="CG Times (W1)" w:cs="CG Times (W1)"/>
          <w:sz w:val="20"/>
          <w:szCs w:val="20"/>
        </w:rPr>
        <w:tab/>
        <w:t xml:space="preserve">2(1)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 xml:space="preserve">11(1) </w:t>
      </w:r>
      <w:r>
        <w:rPr>
          <w:rFonts w:ascii="CG Times (W1)" w:hAnsi="CG Times (W1)" w:cs="CG Times (W1)"/>
          <w:sz w:val="20"/>
          <w:szCs w:val="20"/>
        </w:rPr>
        <w:tab/>
        <w:t>14(1)</w:t>
      </w:r>
      <w:r>
        <w:rPr>
          <w:rFonts w:ascii="CG Times (W1)" w:hAnsi="CG Times (W1)" w:cs="CG Times (W1)"/>
          <w:sz w:val="20"/>
          <w:szCs w:val="20"/>
        </w:rPr>
        <w:tab/>
        <w:t xml:space="preserve">13(1) </w:t>
      </w:r>
      <w:r>
        <w:rPr>
          <w:rFonts w:ascii="CG Times (W1)" w:hAnsi="CG Times (W1)" w:cs="CG Times (W1)"/>
          <w:sz w:val="20"/>
          <w:szCs w:val="20"/>
        </w:rPr>
        <w:tab/>
        <w:t>4(1)</w:t>
      </w:r>
      <w:r>
        <w:rPr>
          <w:rFonts w:ascii="CG Times (W1)" w:hAnsi="CG Times (W1)" w:cs="CG Times (W1)"/>
          <w:sz w:val="20"/>
          <w:szCs w:val="20"/>
        </w:rPr>
        <w:tab/>
        <w:t xml:space="preserve">1(1)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 xml:space="preserve">11(1) </w:t>
      </w:r>
      <w:r>
        <w:rPr>
          <w:rFonts w:ascii="CG Times (W1)" w:hAnsi="CG Times (W1)" w:cs="CG Times (W1)"/>
          <w:sz w:val="20"/>
          <w:szCs w:val="20"/>
        </w:rPr>
        <w:tab/>
        <w:t>13(1)</w:t>
      </w:r>
      <w:r>
        <w:rPr>
          <w:rFonts w:ascii="CG Times (W1)" w:hAnsi="CG Times (W1)" w:cs="CG Times (W1)"/>
          <w:sz w:val="20"/>
          <w:szCs w:val="20"/>
        </w:rPr>
        <w:tab/>
        <w:t xml:space="preserve">17(1) </w:t>
      </w:r>
      <w:r>
        <w:rPr>
          <w:rFonts w:ascii="CG Times (W1)" w:hAnsi="CG Times (W1)" w:cs="CG Times (W1)"/>
          <w:sz w:val="20"/>
          <w:szCs w:val="20"/>
        </w:rPr>
        <w:tab/>
        <w:t>3(1)</w:t>
      </w:r>
      <w:r>
        <w:rPr>
          <w:rFonts w:ascii="CG Times (W1)" w:hAnsi="CG Times (W1)" w:cs="CG Times (W1)"/>
          <w:sz w:val="20"/>
          <w:szCs w:val="20"/>
        </w:rPr>
        <w:tab/>
        <w:t xml:space="preserve">1(1) </w:t>
      </w:r>
      <w:r>
        <w:rPr>
          <w:rFonts w:ascii="CG Times (W1)" w:hAnsi="CG Times (W1)" w:cs="CG Times (W1)"/>
          <w:sz w:val="20"/>
          <w:szCs w:val="20"/>
        </w:rPr>
        <w:tab/>
        <w:t>0(1)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10)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17(1)</w:t>
      </w:r>
      <w:r>
        <w:rPr>
          <w:rFonts w:ascii="CG Times (W1)" w:hAnsi="CG Times (W1)" w:cs="CG Times (W1)"/>
          <w:sz w:val="20"/>
          <w:szCs w:val="20"/>
        </w:rPr>
        <w:tab/>
        <w:t xml:space="preserve">19(1) </w:t>
      </w:r>
      <w:r>
        <w:rPr>
          <w:rFonts w:ascii="CG Times (W1)" w:hAnsi="CG Times (W1)" w:cs="CG Times (W1)"/>
          <w:sz w:val="20"/>
          <w:szCs w:val="20"/>
        </w:rPr>
        <w:tab/>
        <w:t>7(1)</w:t>
      </w:r>
      <w:r>
        <w:rPr>
          <w:rFonts w:ascii="CG Times (W1)" w:hAnsi="CG Times (W1)" w:cs="CG Times (W1)"/>
          <w:sz w:val="20"/>
          <w:szCs w:val="20"/>
        </w:rPr>
        <w:tab/>
        <w:t xml:space="preserve">0(1)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11)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22(1)</w:t>
      </w:r>
      <w:r>
        <w:rPr>
          <w:rFonts w:ascii="CG Times (W1)" w:hAnsi="CG Times (W1)" w:cs="CG Times (W1)"/>
          <w:sz w:val="20"/>
          <w:szCs w:val="20"/>
        </w:rPr>
        <w:tab/>
        <w:t xml:space="preserve">13(1) </w:t>
      </w:r>
      <w:r>
        <w:rPr>
          <w:rFonts w:ascii="CG Times (W1)" w:hAnsi="CG Times (W1)" w:cs="CG Times (W1)"/>
          <w:sz w:val="20"/>
          <w:szCs w:val="20"/>
        </w:rPr>
        <w:tab/>
        <w:t>3(1)</w:t>
      </w:r>
      <w:r>
        <w:rPr>
          <w:rFonts w:ascii="CG Times (W1)" w:hAnsi="CG Times (W1)" w:cs="CG Times (W1)"/>
          <w:sz w:val="20"/>
          <w:szCs w:val="20"/>
        </w:rPr>
        <w:tab/>
        <w:t xml:space="preserve">5(1)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12)</w:t>
      </w:r>
      <w:r>
        <w:rPr>
          <w:rFonts w:ascii="CG Times (W1)" w:hAnsi="CG Times (W1)" w:cs="CG Times (W1)"/>
          <w:sz w:val="20"/>
          <w:szCs w:val="20"/>
        </w:rPr>
        <w:tab/>
        <w:t xml:space="preserve">12(1) </w:t>
      </w:r>
      <w:r>
        <w:rPr>
          <w:rFonts w:ascii="CG Times (W1)" w:hAnsi="CG Times (W1)" w:cs="CG Times (W1)"/>
          <w:sz w:val="20"/>
          <w:szCs w:val="20"/>
        </w:rPr>
        <w:tab/>
        <w:t>11(1)</w:t>
      </w:r>
      <w:r>
        <w:rPr>
          <w:rFonts w:ascii="CG Times (W1)" w:hAnsi="CG Times (W1)" w:cs="CG Times (W1)"/>
          <w:sz w:val="20"/>
          <w:szCs w:val="20"/>
        </w:rPr>
        <w:tab/>
        <w:t xml:space="preserve">16(1) </w:t>
      </w:r>
      <w:r>
        <w:rPr>
          <w:rFonts w:ascii="CG Times (W1)" w:hAnsi="CG Times (W1)" w:cs="CG Times (W1)"/>
          <w:sz w:val="20"/>
          <w:szCs w:val="20"/>
        </w:rPr>
        <w:tab/>
        <w:t>4(1)</w:t>
      </w:r>
      <w:r>
        <w:rPr>
          <w:rFonts w:ascii="CG Times (W1)" w:hAnsi="CG Times (W1)" w:cs="CG Times (W1)"/>
          <w:sz w:val="20"/>
          <w:szCs w:val="20"/>
        </w:rPr>
        <w:tab/>
        <w:t xml:space="preserve">-1(1)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13)</w:t>
      </w:r>
      <w:r>
        <w:rPr>
          <w:rFonts w:ascii="CG Times (W1)" w:hAnsi="CG Times (W1)" w:cs="CG Times (W1)"/>
          <w:sz w:val="20"/>
          <w:szCs w:val="20"/>
        </w:rPr>
        <w:tab/>
        <w:t xml:space="preserve">11(1) </w:t>
      </w:r>
      <w:r>
        <w:rPr>
          <w:rFonts w:ascii="CG Times (W1)" w:hAnsi="CG Times (W1)" w:cs="CG Times (W1)"/>
          <w:sz w:val="20"/>
          <w:szCs w:val="20"/>
        </w:rPr>
        <w:tab/>
        <w:t>14(1)</w:t>
      </w:r>
      <w:r>
        <w:rPr>
          <w:rFonts w:ascii="CG Times (W1)" w:hAnsi="CG Times (W1)" w:cs="CG Times (W1)"/>
          <w:sz w:val="20"/>
          <w:szCs w:val="20"/>
        </w:rPr>
        <w:tab/>
        <w:t xml:space="preserve">18(1) </w:t>
      </w:r>
      <w:r>
        <w:rPr>
          <w:rFonts w:ascii="CG Times (W1)" w:hAnsi="CG Times (W1)" w:cs="CG Times (W1)"/>
          <w:sz w:val="20"/>
          <w:szCs w:val="20"/>
        </w:rPr>
        <w:tab/>
        <w:t>4(1)</w:t>
      </w:r>
      <w:r>
        <w:rPr>
          <w:rFonts w:ascii="CG Times (W1)" w:hAnsi="CG Times (W1)" w:cs="CG Times (W1)"/>
          <w:sz w:val="20"/>
          <w:szCs w:val="20"/>
        </w:rPr>
        <w:tab/>
        <w:t xml:space="preserve">1(1) </w:t>
      </w:r>
      <w:r>
        <w:rPr>
          <w:rFonts w:ascii="CG Times (W1)" w:hAnsi="CG Times (W1)" w:cs="CG Times (W1)"/>
          <w:sz w:val="20"/>
          <w:szCs w:val="20"/>
        </w:rPr>
        <w:tab/>
        <w:t>1(1)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14)</w:t>
      </w:r>
      <w:r>
        <w:rPr>
          <w:rFonts w:ascii="CG Times (W1)" w:hAnsi="CG Times (W1)" w:cs="CG Times (W1)"/>
          <w:sz w:val="20"/>
          <w:szCs w:val="20"/>
        </w:rPr>
        <w:tab/>
        <w:t xml:space="preserve">15(1) </w:t>
      </w:r>
      <w:r>
        <w:rPr>
          <w:rFonts w:ascii="CG Times (W1)" w:hAnsi="CG Times (W1)" w:cs="CG Times (W1)"/>
          <w:sz w:val="20"/>
          <w:szCs w:val="20"/>
        </w:rPr>
        <w:tab/>
        <w:t>21(1)</w:t>
      </w:r>
      <w:r>
        <w:rPr>
          <w:rFonts w:ascii="CG Times (W1)" w:hAnsi="CG Times (W1)" w:cs="CG Times (W1)"/>
          <w:sz w:val="20"/>
          <w:szCs w:val="20"/>
        </w:rPr>
        <w:tab/>
        <w:t xml:space="preserve">20(1) </w:t>
      </w:r>
      <w:r>
        <w:rPr>
          <w:rFonts w:ascii="CG Times (W1)" w:hAnsi="CG Times (W1)" w:cs="CG Times (W1)"/>
          <w:sz w:val="20"/>
          <w:szCs w:val="20"/>
        </w:rPr>
        <w:tab/>
        <w:t>2(1)</w:t>
      </w:r>
      <w:r>
        <w:rPr>
          <w:rFonts w:ascii="CG Times (W1)" w:hAnsi="CG Times (W1)" w:cs="CG Times (W1)"/>
          <w:sz w:val="20"/>
          <w:szCs w:val="20"/>
        </w:rPr>
        <w:tab/>
        <w:t xml:space="preserve">7(1) </w:t>
      </w:r>
      <w:r>
        <w:rPr>
          <w:rFonts w:ascii="CG Times (W1)" w:hAnsi="CG Times (W1)" w:cs="CG Times (W1)"/>
          <w:sz w:val="20"/>
          <w:szCs w:val="20"/>
        </w:rPr>
        <w:tab/>
        <w:t>2(1)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15)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18(1)</w:t>
      </w:r>
      <w:r>
        <w:rPr>
          <w:rFonts w:ascii="CG Times (W1)" w:hAnsi="CG Times (W1)" w:cs="CG Times (W1)"/>
          <w:sz w:val="20"/>
          <w:szCs w:val="20"/>
        </w:rPr>
        <w:tab/>
        <w:t xml:space="preserve">21(1) </w:t>
      </w:r>
      <w:r>
        <w:rPr>
          <w:rFonts w:ascii="CG Times (W1)" w:hAnsi="CG Times (W1)" w:cs="CG Times (W1)"/>
          <w:sz w:val="20"/>
          <w:szCs w:val="20"/>
        </w:rPr>
        <w:tab/>
        <w:t>5(1)</w:t>
      </w:r>
      <w:r>
        <w:rPr>
          <w:rFonts w:ascii="CG Times (W1)" w:hAnsi="CG Times (W1)" w:cs="CG Times (W1)"/>
          <w:sz w:val="20"/>
          <w:szCs w:val="20"/>
        </w:rPr>
        <w:tab/>
        <w:t xml:space="preserve">4(1) </w:t>
      </w:r>
      <w:r>
        <w:rPr>
          <w:rFonts w:ascii="CG Times (W1)" w:hAnsi="CG Times (W1)" w:cs="CG Times (W1)"/>
          <w:sz w:val="20"/>
          <w:szCs w:val="20"/>
        </w:rPr>
        <w:tab/>
        <w:t>5(1)</w:t>
      </w:r>
    </w:p>
    <w:p w:rsidR="005C44AD" w:rsidRDefault="00DF16AE">
      <w:pPr>
        <w:widowControl w:val="0"/>
        <w:tabs>
          <w:tab w:val="center" w:pos="1200"/>
          <w:tab w:val="center" w:pos="2400"/>
          <w:tab w:val="center" w:pos="3600"/>
          <w:tab w:val="center" w:pos="4800"/>
          <w:tab w:val="center" w:pos="6000"/>
          <w:tab w:val="center" w:pos="7200"/>
          <w:tab w:val="left" w:pos="84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C(</w:t>
      </w:r>
      <w:proofErr w:type="gramEnd"/>
      <w:r>
        <w:rPr>
          <w:rFonts w:ascii="CG Times (W1)" w:hAnsi="CG Times (W1)" w:cs="CG Times (W1)"/>
          <w:sz w:val="20"/>
          <w:szCs w:val="20"/>
        </w:rPr>
        <w:t>16)</w:t>
      </w:r>
      <w:r>
        <w:rPr>
          <w:rFonts w:ascii="CG Times (W1)" w:hAnsi="CG Times (W1)" w:cs="CG Times (W1)"/>
          <w:sz w:val="20"/>
          <w:szCs w:val="20"/>
        </w:rPr>
        <w:tab/>
        <w:t xml:space="preserve">22(1) </w:t>
      </w:r>
      <w:r>
        <w:rPr>
          <w:rFonts w:ascii="CG Times (W1)" w:hAnsi="CG Times (W1)" w:cs="CG Times (W1)"/>
          <w:sz w:val="20"/>
          <w:szCs w:val="20"/>
        </w:rPr>
        <w:tab/>
        <w:t>23(1)</w:t>
      </w:r>
      <w:r>
        <w:rPr>
          <w:rFonts w:ascii="CG Times (W1)" w:hAnsi="CG Times (W1)" w:cs="CG Times (W1)"/>
          <w:sz w:val="20"/>
          <w:szCs w:val="20"/>
        </w:rPr>
        <w:tab/>
        <w:t xml:space="preserve">34(1) </w:t>
      </w:r>
      <w:r>
        <w:rPr>
          <w:rFonts w:ascii="CG Times (W1)" w:hAnsi="CG Times (W1)" w:cs="CG Times (W1)"/>
          <w:sz w:val="20"/>
          <w:szCs w:val="20"/>
        </w:rPr>
        <w:tab/>
        <w:t>10(1)</w:t>
      </w:r>
      <w:r>
        <w:rPr>
          <w:rFonts w:ascii="CG Times (W1)" w:hAnsi="CG Times (W1)" w:cs="CG Times (W1)"/>
          <w:sz w:val="20"/>
          <w:szCs w:val="20"/>
        </w:rPr>
        <w:tab/>
        <w:t xml:space="preserve">3(1) </w:t>
      </w:r>
      <w:r>
        <w:rPr>
          <w:rFonts w:ascii="CG Times (W1)" w:hAnsi="CG Times (W1)" w:cs="CG Times (W1)"/>
          <w:sz w:val="20"/>
          <w:szCs w:val="20"/>
        </w:rPr>
        <w:tab/>
        <w:t>3(1)</w:t>
      </w:r>
    </w:p>
    <w:p w:rsidR="005C44AD" w:rsidRDefault="00DF16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  <w:r>
        <w:rPr>
          <w:rFonts w:ascii="CG Times (W1)" w:hAnsi="CG Times (W1)" w:cs="CG Times (W1)"/>
          <w:sz w:val="20"/>
          <w:szCs w:val="20"/>
        </w:rPr>
        <w:t>Table 5.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  Hydrogen coordinates </w:t>
      </w:r>
      <w:proofErr w:type="gramStart"/>
      <w:r>
        <w:rPr>
          <w:rFonts w:ascii="CG Times (W1)" w:hAnsi="CG Times (W1)" w:cs="CG Times (W1)"/>
          <w:sz w:val="20"/>
          <w:szCs w:val="20"/>
        </w:rPr>
        <w:t>( 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10</w:t>
      </w:r>
      <w:r>
        <w:rPr>
          <w:rFonts w:ascii="CG Times (W1)" w:hAnsi="CG Times (W1)" w:cs="CG Times (W1)"/>
          <w:position w:val="6"/>
          <w:sz w:val="14"/>
          <w:szCs w:val="14"/>
        </w:rPr>
        <w:t>4</w:t>
      </w:r>
      <w:r>
        <w:rPr>
          <w:rFonts w:ascii="CG Times (W1)" w:hAnsi="CG Times (W1)" w:cs="CG Times (W1)"/>
          <w:sz w:val="20"/>
          <w:szCs w:val="20"/>
        </w:rPr>
        <w:t>) and isotropic  displacement parameters (Å</w:t>
      </w:r>
      <w:r>
        <w:rPr>
          <w:rFonts w:ascii="CG Times (W1)" w:hAnsi="CG Times (W1)" w:cs="CG Times (W1)"/>
          <w:position w:val="6"/>
          <w:sz w:val="14"/>
          <w:szCs w:val="14"/>
        </w:rPr>
        <w:t>2</w:t>
      </w:r>
      <w:r>
        <w:rPr>
          <w:rFonts w:ascii="CG Times (W1)" w:hAnsi="CG Times (W1)" w:cs="CG Times (W1)"/>
          <w:sz w:val="20"/>
          <w:szCs w:val="20"/>
        </w:rPr>
        <w:t>x 10</w:t>
      </w:r>
      <w:r>
        <w:rPr>
          <w:rFonts w:ascii="CG Times (W1)" w:hAnsi="CG Times (W1)" w:cs="CG Times (W1)"/>
          <w:sz w:val="24"/>
          <w:szCs w:val="24"/>
        </w:rPr>
        <w:t xml:space="preserve"> </w:t>
      </w:r>
      <w:r>
        <w:rPr>
          <w:rFonts w:ascii="CG Times (W1)" w:hAnsi="CG Times (W1)" w:cs="CG Times (W1)"/>
          <w:position w:val="6"/>
          <w:sz w:val="14"/>
          <w:szCs w:val="14"/>
        </w:rPr>
        <w:t>3</w:t>
      </w:r>
      <w:r>
        <w:rPr>
          <w:rFonts w:ascii="CG Times (W1)" w:hAnsi="CG Times (W1)" w:cs="CG Times (W1)"/>
          <w:sz w:val="20"/>
          <w:szCs w:val="20"/>
        </w:rPr>
        <w:t>)</w:t>
      </w:r>
    </w:p>
    <w:p w:rsidR="005C44AD" w:rsidRDefault="00DF16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for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ohj268p-1.</w:t>
      </w:r>
    </w:p>
    <w:p w:rsidR="005C44AD" w:rsidRDefault="00DF16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5C44AD" w:rsidRDefault="00DF16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ab/>
      </w:r>
      <w:proofErr w:type="gramStart"/>
      <w:r>
        <w:rPr>
          <w:rFonts w:ascii="CG Times (W1)" w:hAnsi="CG Times (W1)" w:cs="CG Times (W1)"/>
          <w:sz w:val="20"/>
          <w:szCs w:val="20"/>
        </w:rPr>
        <w:t>x</w:t>
      </w:r>
      <w:proofErr w:type="gramEnd"/>
      <w:r>
        <w:rPr>
          <w:rFonts w:ascii="CG Times (W1)" w:hAnsi="CG Times (W1)" w:cs="CG Times (W1)"/>
          <w:sz w:val="20"/>
          <w:szCs w:val="20"/>
        </w:rPr>
        <w:t xml:space="preserve"> </w:t>
      </w:r>
      <w:r>
        <w:rPr>
          <w:rFonts w:ascii="CG Times (W1)" w:hAnsi="CG Times (W1)" w:cs="CG Times (W1)"/>
          <w:sz w:val="20"/>
          <w:szCs w:val="20"/>
        </w:rPr>
        <w:tab/>
        <w:t xml:space="preserve">y </w:t>
      </w:r>
      <w:r>
        <w:rPr>
          <w:rFonts w:ascii="CG Times (W1)" w:hAnsi="CG Times (W1)" w:cs="CG Times (W1)"/>
          <w:sz w:val="20"/>
          <w:szCs w:val="20"/>
        </w:rPr>
        <w:tab/>
        <w:t xml:space="preserve">z </w:t>
      </w:r>
      <w:r>
        <w:rPr>
          <w:rFonts w:ascii="CG Times (W1)" w:hAnsi="CG Times (W1)" w:cs="CG Times (W1)"/>
          <w:sz w:val="20"/>
          <w:szCs w:val="20"/>
        </w:rPr>
        <w:tab/>
        <w:t>U(</w:t>
      </w:r>
      <w:proofErr w:type="spellStart"/>
      <w:r>
        <w:rPr>
          <w:rFonts w:ascii="CG Times (W1)" w:hAnsi="CG Times (W1)" w:cs="CG Times (W1)"/>
          <w:sz w:val="20"/>
          <w:szCs w:val="20"/>
        </w:rPr>
        <w:t>eq</w:t>
      </w:r>
      <w:proofErr w:type="spellEnd"/>
      <w:r>
        <w:rPr>
          <w:rFonts w:ascii="CG Times (W1)" w:hAnsi="CG Times (W1)" w:cs="CG Times (W1)"/>
          <w:sz w:val="20"/>
          <w:szCs w:val="20"/>
        </w:rPr>
        <w:t>)</w:t>
      </w:r>
    </w:p>
    <w:p w:rsidR="005C44AD" w:rsidRDefault="00DF16AE">
      <w:pPr>
        <w:widowControl w:val="0"/>
        <w:tabs>
          <w:tab w:val="center" w:pos="2880"/>
          <w:tab w:val="center" w:pos="4320"/>
          <w:tab w:val="center" w:pos="5760"/>
          <w:tab w:val="center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r>
        <w:rPr>
          <w:rFonts w:ascii="CG Times (W1)" w:hAnsi="CG Times (W1)" w:cs="CG Times (W1)"/>
          <w:sz w:val="24"/>
          <w:szCs w:val="24"/>
        </w:rPr>
        <w:t xml:space="preserve"> 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1N)</w:t>
      </w:r>
      <w:r>
        <w:rPr>
          <w:rFonts w:ascii="CG Times (W1)" w:hAnsi="CG Times (W1)" w:cs="CG Times (W1)"/>
          <w:sz w:val="20"/>
          <w:szCs w:val="20"/>
        </w:rPr>
        <w:tab/>
        <w:t>4051</w:t>
      </w:r>
      <w:r>
        <w:rPr>
          <w:rFonts w:ascii="CG Times (W1)" w:hAnsi="CG Times (W1)" w:cs="CG Times (W1)"/>
          <w:sz w:val="20"/>
          <w:szCs w:val="20"/>
        </w:rPr>
        <w:tab/>
        <w:t>5526</w:t>
      </w:r>
      <w:r>
        <w:rPr>
          <w:rFonts w:ascii="CG Times (W1)" w:hAnsi="CG Times (W1)" w:cs="CG Times (W1)"/>
          <w:sz w:val="20"/>
          <w:szCs w:val="20"/>
        </w:rPr>
        <w:tab/>
        <w:t>5903</w:t>
      </w:r>
      <w:r>
        <w:rPr>
          <w:rFonts w:ascii="CG Times (W1)" w:hAnsi="CG Times (W1)" w:cs="CG Times (W1)"/>
          <w:sz w:val="20"/>
          <w:szCs w:val="20"/>
        </w:rPr>
        <w:tab/>
        <w:t>18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1)</w:t>
      </w:r>
      <w:r>
        <w:rPr>
          <w:rFonts w:ascii="CG Times (W1)" w:hAnsi="CG Times (W1)" w:cs="CG Times (W1)"/>
          <w:sz w:val="20"/>
          <w:szCs w:val="20"/>
        </w:rPr>
        <w:tab/>
        <w:t>7910</w:t>
      </w:r>
      <w:r>
        <w:rPr>
          <w:rFonts w:ascii="CG Times (W1)" w:hAnsi="CG Times (W1)" w:cs="CG Times (W1)"/>
          <w:sz w:val="20"/>
          <w:szCs w:val="20"/>
        </w:rPr>
        <w:tab/>
        <w:t>9278</w:t>
      </w:r>
      <w:r>
        <w:rPr>
          <w:rFonts w:ascii="CG Times (W1)" w:hAnsi="CG Times (W1)" w:cs="CG Times (W1)"/>
          <w:sz w:val="20"/>
          <w:szCs w:val="20"/>
        </w:rPr>
        <w:tab/>
        <w:t>671</w:t>
      </w:r>
      <w:r>
        <w:rPr>
          <w:rFonts w:ascii="CG Times (W1)" w:hAnsi="CG Times (W1)" w:cs="CG Times (W1)"/>
          <w:sz w:val="20"/>
          <w:szCs w:val="20"/>
        </w:rPr>
        <w:tab/>
        <w:t>35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9)</w:t>
      </w:r>
      <w:r>
        <w:rPr>
          <w:rFonts w:ascii="CG Times (W1)" w:hAnsi="CG Times (W1)" w:cs="CG Times (W1)"/>
          <w:sz w:val="20"/>
          <w:szCs w:val="20"/>
        </w:rPr>
        <w:tab/>
        <w:t>6236</w:t>
      </w:r>
      <w:r>
        <w:rPr>
          <w:rFonts w:ascii="CG Times (W1)" w:hAnsi="CG Times (W1)" w:cs="CG Times (W1)"/>
          <w:sz w:val="20"/>
          <w:szCs w:val="20"/>
        </w:rPr>
        <w:tab/>
        <w:t>7200</w:t>
      </w:r>
      <w:r>
        <w:rPr>
          <w:rFonts w:ascii="CG Times (W1)" w:hAnsi="CG Times (W1)" w:cs="CG Times (W1)"/>
          <w:sz w:val="20"/>
          <w:szCs w:val="20"/>
        </w:rPr>
        <w:tab/>
        <w:t>-226</w:t>
      </w:r>
      <w:r>
        <w:rPr>
          <w:rFonts w:ascii="CG Times (W1)" w:hAnsi="CG Times (W1)" w:cs="CG Times (W1)"/>
          <w:sz w:val="20"/>
          <w:szCs w:val="20"/>
        </w:rPr>
        <w:tab/>
        <w:t>35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3)</w:t>
      </w:r>
      <w:r>
        <w:rPr>
          <w:rFonts w:ascii="CG Times (W1)" w:hAnsi="CG Times (W1)" w:cs="CG Times (W1)"/>
          <w:sz w:val="20"/>
          <w:szCs w:val="20"/>
        </w:rPr>
        <w:tab/>
        <w:t>2803</w:t>
      </w:r>
      <w:r>
        <w:rPr>
          <w:rFonts w:ascii="CG Times (W1)" w:hAnsi="CG Times (W1)" w:cs="CG Times (W1)"/>
          <w:sz w:val="20"/>
          <w:szCs w:val="20"/>
        </w:rPr>
        <w:tab/>
        <w:t>6016</w:t>
      </w:r>
      <w:r>
        <w:rPr>
          <w:rFonts w:ascii="CG Times (W1)" w:hAnsi="CG Times (W1)" w:cs="CG Times (W1)"/>
          <w:sz w:val="20"/>
          <w:szCs w:val="20"/>
        </w:rPr>
        <w:tab/>
        <w:t>399</w:t>
      </w:r>
      <w:r>
        <w:rPr>
          <w:rFonts w:ascii="CG Times (W1)" w:hAnsi="CG Times (W1)" w:cs="CG Times (W1)"/>
          <w:sz w:val="20"/>
          <w:szCs w:val="20"/>
        </w:rPr>
        <w:tab/>
        <w:t>27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4)</w:t>
      </w:r>
      <w:r>
        <w:rPr>
          <w:rFonts w:ascii="CG Times (W1)" w:hAnsi="CG Times (W1)" w:cs="CG Times (W1)"/>
          <w:sz w:val="20"/>
          <w:szCs w:val="20"/>
        </w:rPr>
        <w:tab/>
        <w:t>-1661</w:t>
      </w:r>
      <w:r>
        <w:rPr>
          <w:rFonts w:ascii="CG Times (W1)" w:hAnsi="CG Times (W1)" w:cs="CG Times (W1)"/>
          <w:sz w:val="20"/>
          <w:szCs w:val="20"/>
        </w:rPr>
        <w:tab/>
        <w:t>7640</w:t>
      </w:r>
      <w:r>
        <w:rPr>
          <w:rFonts w:ascii="CG Times (W1)" w:hAnsi="CG Times (W1)" w:cs="CG Times (W1)"/>
          <w:sz w:val="20"/>
          <w:szCs w:val="20"/>
        </w:rPr>
        <w:tab/>
        <w:t>3236</w:t>
      </w:r>
      <w:r>
        <w:rPr>
          <w:rFonts w:ascii="CG Times (W1)" w:hAnsi="CG Times (W1)" w:cs="CG Times (W1)"/>
          <w:sz w:val="20"/>
          <w:szCs w:val="20"/>
        </w:rPr>
        <w:tab/>
        <w:t>18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5)</w:t>
      </w:r>
      <w:r>
        <w:rPr>
          <w:rFonts w:ascii="CG Times (W1)" w:hAnsi="CG Times (W1)" w:cs="CG Times (W1)"/>
          <w:sz w:val="20"/>
          <w:szCs w:val="20"/>
        </w:rPr>
        <w:tab/>
        <w:t>2701</w:t>
      </w:r>
      <w:r>
        <w:rPr>
          <w:rFonts w:ascii="CG Times (W1)" w:hAnsi="CG Times (W1)" w:cs="CG Times (W1)"/>
          <w:sz w:val="20"/>
          <w:szCs w:val="20"/>
        </w:rPr>
        <w:tab/>
        <w:t>6411</w:t>
      </w:r>
      <w:r>
        <w:rPr>
          <w:rFonts w:ascii="CG Times (W1)" w:hAnsi="CG Times (W1)" w:cs="CG Times (W1)"/>
          <w:sz w:val="20"/>
          <w:szCs w:val="20"/>
        </w:rPr>
        <w:tab/>
        <w:t>7967</w:t>
      </w:r>
      <w:r>
        <w:rPr>
          <w:rFonts w:ascii="CG Times (W1)" w:hAnsi="CG Times (W1)" w:cs="CG Times (W1)"/>
          <w:sz w:val="20"/>
          <w:szCs w:val="20"/>
        </w:rPr>
        <w:tab/>
        <w:t>22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2)</w:t>
      </w:r>
      <w:r>
        <w:rPr>
          <w:rFonts w:ascii="CG Times (W1)" w:hAnsi="CG Times (W1)" w:cs="CG Times (W1)"/>
          <w:sz w:val="20"/>
          <w:szCs w:val="20"/>
        </w:rPr>
        <w:tab/>
        <w:t>67</w:t>
      </w:r>
      <w:r>
        <w:rPr>
          <w:rFonts w:ascii="CG Times (W1)" w:hAnsi="CG Times (W1)" w:cs="CG Times (W1)"/>
          <w:sz w:val="20"/>
          <w:szCs w:val="20"/>
        </w:rPr>
        <w:tab/>
        <w:t>7658</w:t>
      </w:r>
      <w:r>
        <w:rPr>
          <w:rFonts w:ascii="CG Times (W1)" w:hAnsi="CG Times (W1)" w:cs="CG Times (W1)"/>
          <w:sz w:val="20"/>
          <w:szCs w:val="20"/>
        </w:rPr>
        <w:tab/>
        <w:t>8764</w:t>
      </w:r>
      <w:r>
        <w:rPr>
          <w:rFonts w:ascii="CG Times (W1)" w:hAnsi="CG Times (W1)" w:cs="CG Times (W1)"/>
          <w:sz w:val="20"/>
          <w:szCs w:val="20"/>
        </w:rPr>
        <w:tab/>
        <w:t>23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6)</w:t>
      </w:r>
      <w:r>
        <w:rPr>
          <w:rFonts w:ascii="CG Times (W1)" w:hAnsi="CG Times (W1)" w:cs="CG Times (W1)"/>
          <w:sz w:val="20"/>
          <w:szCs w:val="20"/>
        </w:rPr>
        <w:tab/>
        <w:t>-2438</w:t>
      </w:r>
      <w:r>
        <w:rPr>
          <w:rFonts w:ascii="CG Times (W1)" w:hAnsi="CG Times (W1)" w:cs="CG Times (W1)"/>
          <w:sz w:val="20"/>
          <w:szCs w:val="20"/>
        </w:rPr>
        <w:tab/>
        <w:t>8671</w:t>
      </w:r>
      <w:r>
        <w:rPr>
          <w:rFonts w:ascii="CG Times (W1)" w:hAnsi="CG Times (W1)" w:cs="CG Times (W1)"/>
          <w:sz w:val="20"/>
          <w:szCs w:val="20"/>
        </w:rPr>
        <w:tab/>
        <w:t>7565</w:t>
      </w:r>
      <w:r>
        <w:rPr>
          <w:rFonts w:ascii="CG Times (W1)" w:hAnsi="CG Times (W1)" w:cs="CG Times (W1)"/>
          <w:sz w:val="20"/>
          <w:szCs w:val="20"/>
        </w:rPr>
        <w:tab/>
        <w:t>22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7)</w:t>
      </w:r>
      <w:r>
        <w:rPr>
          <w:rFonts w:ascii="CG Times (W1)" w:hAnsi="CG Times (W1)" w:cs="CG Times (W1)"/>
          <w:sz w:val="20"/>
          <w:szCs w:val="20"/>
        </w:rPr>
        <w:tab/>
        <w:t>2864</w:t>
      </w:r>
      <w:r>
        <w:rPr>
          <w:rFonts w:ascii="CG Times (W1)" w:hAnsi="CG Times (W1)" w:cs="CG Times (W1)"/>
          <w:sz w:val="20"/>
          <w:szCs w:val="20"/>
        </w:rPr>
        <w:tab/>
        <w:t>9008</w:t>
      </w:r>
      <w:r>
        <w:rPr>
          <w:rFonts w:ascii="CG Times (W1)" w:hAnsi="CG Times (W1)" w:cs="CG Times (W1)"/>
          <w:sz w:val="20"/>
          <w:szCs w:val="20"/>
        </w:rPr>
        <w:tab/>
        <w:t>2894</w:t>
      </w:r>
      <w:r>
        <w:rPr>
          <w:rFonts w:ascii="CG Times (W1)" w:hAnsi="CG Times (W1)" w:cs="CG Times (W1)"/>
          <w:sz w:val="20"/>
          <w:szCs w:val="20"/>
        </w:rPr>
        <w:tab/>
        <w:t>23</w:t>
      </w:r>
    </w:p>
    <w:p w:rsidR="005C44AD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0"/>
          <w:szCs w:val="20"/>
        </w:rPr>
      </w:pPr>
      <w:proofErr w:type="gramStart"/>
      <w:r>
        <w:rPr>
          <w:rFonts w:ascii="CG Times (W1)" w:hAnsi="CG Times (W1)" w:cs="CG Times (W1)"/>
          <w:sz w:val="20"/>
          <w:szCs w:val="20"/>
        </w:rPr>
        <w:t>H(</w:t>
      </w:r>
      <w:proofErr w:type="gramEnd"/>
      <w:r>
        <w:rPr>
          <w:rFonts w:ascii="CG Times (W1)" w:hAnsi="CG Times (W1)" w:cs="CG Times (W1)"/>
          <w:sz w:val="20"/>
          <w:szCs w:val="20"/>
        </w:rPr>
        <w:t>8)</w:t>
      </w:r>
      <w:r>
        <w:rPr>
          <w:rFonts w:ascii="CG Times (W1)" w:hAnsi="CG Times (W1)" w:cs="CG Times (W1)"/>
          <w:sz w:val="20"/>
          <w:szCs w:val="20"/>
        </w:rPr>
        <w:tab/>
        <w:t>6241</w:t>
      </w:r>
      <w:r>
        <w:rPr>
          <w:rFonts w:ascii="CG Times (W1)" w:hAnsi="CG Times (W1)" w:cs="CG Times (W1)"/>
          <w:sz w:val="20"/>
          <w:szCs w:val="20"/>
        </w:rPr>
        <w:tab/>
        <w:t>10200</w:t>
      </w:r>
      <w:r>
        <w:rPr>
          <w:rFonts w:ascii="CG Times (W1)" w:hAnsi="CG Times (W1)" w:cs="CG Times (W1)"/>
          <w:sz w:val="20"/>
          <w:szCs w:val="20"/>
        </w:rPr>
        <w:tab/>
        <w:t>2232</w:t>
      </w:r>
      <w:r>
        <w:rPr>
          <w:rFonts w:ascii="CG Times (W1)" w:hAnsi="CG Times (W1)" w:cs="CG Times (W1)"/>
          <w:sz w:val="20"/>
          <w:szCs w:val="20"/>
        </w:rPr>
        <w:tab/>
        <w:t>32</w:t>
      </w:r>
    </w:p>
    <w:p w:rsidR="00DF16AE" w:rsidRDefault="00DF16AE">
      <w:pPr>
        <w:widowControl w:val="0"/>
        <w:tabs>
          <w:tab w:val="decimal" w:pos="2880"/>
          <w:tab w:val="decimal" w:pos="4320"/>
          <w:tab w:val="decimal" w:pos="5760"/>
          <w:tab w:val="decimal" w:pos="7200"/>
          <w:tab w:val="left" w:pos="11900"/>
        </w:tabs>
        <w:autoSpaceDE w:val="0"/>
        <w:autoSpaceDN w:val="0"/>
        <w:adjustRightInd w:val="0"/>
        <w:spacing w:after="0" w:line="360" w:lineRule="atLeast"/>
        <w:rPr>
          <w:rFonts w:ascii="CG Times (W1)" w:hAnsi="CG Times (W1)" w:cs="CG Times (W1)"/>
          <w:sz w:val="24"/>
          <w:szCs w:val="24"/>
        </w:rPr>
      </w:pPr>
      <w:r>
        <w:rPr>
          <w:rFonts w:ascii="CG Times (W1)" w:hAnsi="CG Times (W1)" w:cs="CG Times (W1)"/>
          <w:sz w:val="20"/>
          <w:szCs w:val="20"/>
        </w:rPr>
        <w:t xml:space="preserve">________________________________________________________________________________ </w:t>
      </w:r>
      <w:r>
        <w:rPr>
          <w:rFonts w:ascii="CG Times (W1)" w:hAnsi="CG Times (W1)" w:cs="CG Times (W1)"/>
          <w:sz w:val="20"/>
          <w:szCs w:val="20"/>
        </w:rPr>
        <w:br w:type="page"/>
      </w:r>
      <w:r>
        <w:rPr>
          <w:rFonts w:ascii="CG Times (W1)" w:hAnsi="CG Times (W1)" w:cs="CG Times (W1)"/>
          <w:sz w:val="24"/>
          <w:szCs w:val="24"/>
        </w:rPr>
        <w:lastRenderedPageBreak/>
        <w:t xml:space="preserve"> </w:t>
      </w:r>
    </w:p>
    <w:sectPr w:rsidR="00DF16AE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31E4"/>
    <w:rsid w:val="001031E4"/>
    <w:rsid w:val="005C44AD"/>
    <w:rsid w:val="008C7407"/>
    <w:rsid w:val="00A07AD3"/>
    <w:rsid w:val="00DF16AE"/>
    <w:rsid w:val="00F9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TABLES</vt:lpstr>
    </vt:vector>
  </TitlesOfParts>
  <Company>The University of Sheffield</Company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TABLES</dc:title>
  <dc:creator>Alex Yokochi &amp; George Sheldrick</dc:creator>
  <cp:lastModifiedBy>Harrity Group</cp:lastModifiedBy>
  <cp:revision>5</cp:revision>
  <dcterms:created xsi:type="dcterms:W3CDTF">2015-10-27T08:32:00Z</dcterms:created>
  <dcterms:modified xsi:type="dcterms:W3CDTF">2015-10-27T09:45:00Z</dcterms:modified>
</cp:coreProperties>
</file>